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EE" w:rsidRDefault="009D23EE">
      <w:pPr>
        <w:pBdr>
          <w:top w:val="nil"/>
          <w:left w:val="nil"/>
          <w:bottom w:val="nil"/>
          <w:right w:val="nil"/>
          <w:between w:val="nil"/>
        </w:pBdr>
        <w:rPr>
          <w:rFonts w:ascii="Arial" w:eastAsia="Arial" w:hAnsi="Arial" w:cs="Arial"/>
          <w:b/>
          <w:color w:val="000000"/>
          <w:sz w:val="32"/>
          <w:szCs w:val="32"/>
        </w:rPr>
      </w:pPr>
    </w:p>
    <w:p w14:paraId="00000002" w14:textId="77777777" w:rsidR="009D23EE" w:rsidRDefault="00E71644">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0A3057A3" w:rsidR="009D23EE" w:rsidRDefault="00DF439D">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June 7</w:t>
      </w:r>
      <w:r w:rsidR="00E71644">
        <w:rPr>
          <w:rFonts w:ascii="Arial" w:eastAsia="Arial" w:hAnsi="Arial" w:cs="Arial"/>
          <w:b/>
          <w:color w:val="000000"/>
          <w:sz w:val="28"/>
          <w:szCs w:val="28"/>
        </w:rPr>
        <w:t>, 2022</w:t>
      </w:r>
    </w:p>
    <w:p w14:paraId="00000006" w14:textId="77777777" w:rsidR="009D23EE" w:rsidRDefault="009D23EE">
      <w:pPr>
        <w:pBdr>
          <w:top w:val="nil"/>
          <w:left w:val="nil"/>
          <w:bottom w:val="nil"/>
          <w:right w:val="nil"/>
          <w:between w:val="nil"/>
        </w:pBdr>
        <w:jc w:val="center"/>
        <w:rPr>
          <w:rFonts w:ascii="Arial" w:eastAsia="Arial" w:hAnsi="Arial" w:cs="Arial"/>
          <w:b/>
          <w:color w:val="000000"/>
          <w:sz w:val="28"/>
          <w:szCs w:val="28"/>
        </w:rPr>
      </w:pPr>
    </w:p>
    <w:p w14:paraId="00000007" w14:textId="71810548"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N BYERLY</w:t>
      </w:r>
      <w:r w:rsidR="00DF439D">
        <w:rPr>
          <w:rFonts w:ascii="Arial" w:eastAsia="Arial" w:hAnsi="Arial" w:cs="Arial"/>
          <w:color w:val="000000"/>
          <w:sz w:val="20"/>
          <w:szCs w:val="20"/>
        </w:rPr>
        <w:t>,</w:t>
      </w:r>
      <w:r>
        <w:rPr>
          <w:rFonts w:ascii="Arial" w:eastAsia="Arial" w:hAnsi="Arial" w:cs="Arial"/>
          <w:color w:val="000000"/>
          <w:sz w:val="20"/>
          <w:szCs w:val="20"/>
        </w:rPr>
        <w:t xml:space="preserve"> STAUFFER-BAUM, BRENT</w:t>
      </w:r>
      <w:r w:rsidR="004C0FE4">
        <w:rPr>
          <w:rFonts w:ascii="Arial" w:eastAsia="Arial" w:hAnsi="Arial" w:cs="Arial"/>
          <w:color w:val="000000"/>
          <w:sz w:val="20"/>
          <w:szCs w:val="20"/>
        </w:rPr>
        <w:t>, LIECHTI</w:t>
      </w:r>
      <w:r w:rsidR="00DF439D">
        <w:rPr>
          <w:rFonts w:ascii="Arial" w:eastAsia="Arial" w:hAnsi="Arial" w:cs="Arial"/>
          <w:color w:val="000000"/>
          <w:sz w:val="20"/>
          <w:szCs w:val="20"/>
        </w:rPr>
        <w:t>, GROVE</w:t>
      </w:r>
      <w:r>
        <w:rPr>
          <w:rFonts w:ascii="Arial" w:eastAsia="Arial" w:hAnsi="Arial" w:cs="Arial"/>
          <w:color w:val="000000"/>
          <w:sz w:val="20"/>
          <w:szCs w:val="20"/>
        </w:rPr>
        <w:t xml:space="preserve"> and THERING.  A quorum was verified. </w:t>
      </w:r>
    </w:p>
    <w:p w14:paraId="00000008" w14:textId="77777777" w:rsidR="009D23EE" w:rsidRDefault="009D23EE">
      <w:pPr>
        <w:pBdr>
          <w:top w:val="nil"/>
          <w:left w:val="nil"/>
          <w:bottom w:val="nil"/>
          <w:right w:val="nil"/>
          <w:between w:val="nil"/>
        </w:pBdr>
        <w:ind w:left="720"/>
        <w:rPr>
          <w:color w:val="000000"/>
          <w:sz w:val="20"/>
          <w:szCs w:val="20"/>
        </w:rPr>
      </w:pPr>
    </w:p>
    <w:p w14:paraId="00000009" w14:textId="3E38AB61"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THERING </w:t>
      </w:r>
      <w:r>
        <w:rPr>
          <w:rFonts w:ascii="Arial" w:eastAsia="Arial" w:hAnsi="Arial" w:cs="Arial"/>
          <w:sz w:val="20"/>
          <w:szCs w:val="20"/>
        </w:rPr>
        <w:t>made a motion</w:t>
      </w:r>
      <w:r>
        <w:rPr>
          <w:rFonts w:ascii="Arial" w:eastAsia="Arial" w:hAnsi="Arial" w:cs="Arial"/>
          <w:color w:val="000000"/>
          <w:sz w:val="20"/>
          <w:szCs w:val="20"/>
        </w:rPr>
        <w:t xml:space="preserve"> </w:t>
      </w:r>
      <w:r w:rsidR="00DF439D">
        <w:rPr>
          <w:rFonts w:ascii="Arial" w:eastAsia="Arial" w:hAnsi="Arial" w:cs="Arial"/>
          <w:color w:val="000000"/>
          <w:sz w:val="20"/>
          <w:szCs w:val="20"/>
        </w:rPr>
        <w:t xml:space="preserve">to </w:t>
      </w:r>
      <w:r w:rsidR="00B47C48">
        <w:rPr>
          <w:rFonts w:ascii="Arial" w:eastAsia="Arial" w:hAnsi="Arial" w:cs="Arial"/>
          <w:color w:val="000000"/>
          <w:sz w:val="20"/>
          <w:szCs w:val="20"/>
        </w:rPr>
        <w:t>expa</w:t>
      </w:r>
      <w:r w:rsidR="00DF439D">
        <w:rPr>
          <w:rFonts w:ascii="Arial" w:eastAsia="Arial" w:hAnsi="Arial" w:cs="Arial"/>
          <w:color w:val="000000"/>
          <w:sz w:val="20"/>
          <w:szCs w:val="20"/>
        </w:rPr>
        <w:t xml:space="preserve">nd the </w:t>
      </w:r>
      <w:r w:rsidR="00B47C48">
        <w:rPr>
          <w:rFonts w:ascii="Arial" w:eastAsia="Arial" w:hAnsi="Arial" w:cs="Arial"/>
          <w:color w:val="000000"/>
          <w:sz w:val="20"/>
          <w:szCs w:val="20"/>
        </w:rPr>
        <w:t xml:space="preserve">Consent </w:t>
      </w:r>
      <w:r>
        <w:rPr>
          <w:rFonts w:ascii="Arial" w:eastAsia="Arial" w:hAnsi="Arial" w:cs="Arial"/>
          <w:color w:val="000000"/>
          <w:sz w:val="20"/>
          <w:szCs w:val="20"/>
        </w:rPr>
        <w:t>Agenda</w:t>
      </w:r>
      <w:r w:rsidR="00DF439D">
        <w:rPr>
          <w:rFonts w:ascii="Arial" w:eastAsia="Arial" w:hAnsi="Arial" w:cs="Arial"/>
          <w:color w:val="000000"/>
          <w:sz w:val="20"/>
          <w:szCs w:val="20"/>
        </w:rPr>
        <w:t xml:space="preserve"> to consider Resolution </w:t>
      </w:r>
      <w:r w:rsidR="00762760">
        <w:rPr>
          <w:rFonts w:ascii="Arial" w:eastAsia="Arial" w:hAnsi="Arial" w:cs="Arial"/>
          <w:color w:val="000000"/>
          <w:sz w:val="20"/>
          <w:szCs w:val="20"/>
        </w:rPr>
        <w:t>407 to authorize the filing of an application with the Missouri Dept. of Natural Resources ARPA Grant Program</w:t>
      </w:r>
      <w:r>
        <w:rPr>
          <w:rFonts w:ascii="Arial" w:eastAsia="Arial" w:hAnsi="Arial" w:cs="Arial"/>
          <w:color w:val="000000"/>
          <w:sz w:val="20"/>
          <w:szCs w:val="20"/>
        </w:rPr>
        <w:t xml:space="preserve"> </w:t>
      </w:r>
      <w:r w:rsidR="00762760">
        <w:rPr>
          <w:rFonts w:ascii="Arial" w:eastAsia="Arial" w:hAnsi="Arial" w:cs="Arial"/>
          <w:color w:val="000000"/>
          <w:sz w:val="20"/>
          <w:szCs w:val="20"/>
        </w:rPr>
        <w:t xml:space="preserve">by the City of Knob </w:t>
      </w:r>
      <w:proofErr w:type="spellStart"/>
      <w:r w:rsidR="00762760">
        <w:rPr>
          <w:rFonts w:ascii="Arial" w:eastAsia="Arial" w:hAnsi="Arial" w:cs="Arial"/>
          <w:color w:val="000000"/>
          <w:sz w:val="20"/>
          <w:szCs w:val="20"/>
        </w:rPr>
        <w:t>Noster</w:t>
      </w:r>
      <w:proofErr w:type="spellEnd"/>
      <w:r w:rsidR="00762760">
        <w:rPr>
          <w:rFonts w:ascii="Arial" w:eastAsia="Arial" w:hAnsi="Arial" w:cs="Arial"/>
          <w:color w:val="000000"/>
          <w:sz w:val="20"/>
          <w:szCs w:val="20"/>
        </w:rPr>
        <w:t xml:space="preserve"> </w:t>
      </w:r>
      <w:r>
        <w:rPr>
          <w:rFonts w:ascii="Arial" w:eastAsia="Arial" w:hAnsi="Arial" w:cs="Arial"/>
          <w:color w:val="000000"/>
          <w:sz w:val="20"/>
          <w:szCs w:val="20"/>
        </w:rPr>
        <w:t xml:space="preserve">with a second by ALDERMAN </w:t>
      </w:r>
      <w:r w:rsidR="00762760">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762760">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47CBA975" w14:textId="77777777" w:rsidR="00B47C48" w:rsidRDefault="00B47C48" w:rsidP="00B47C48">
      <w:pPr>
        <w:pStyle w:val="ListParagraph"/>
        <w:rPr>
          <w:rFonts w:ascii="Arial" w:eastAsia="Arial" w:hAnsi="Arial" w:cs="Arial"/>
          <w:color w:val="000000"/>
          <w:sz w:val="20"/>
          <w:szCs w:val="20"/>
        </w:rPr>
      </w:pPr>
    </w:p>
    <w:p w14:paraId="0000000B" w14:textId="7240C571" w:rsidR="009D23EE" w:rsidRPr="00B47C48" w:rsidRDefault="00E71644" w:rsidP="00B47C48">
      <w:pPr>
        <w:numPr>
          <w:ilvl w:val="0"/>
          <w:numId w:val="1"/>
        </w:numPr>
        <w:pBdr>
          <w:top w:val="nil"/>
          <w:left w:val="nil"/>
          <w:bottom w:val="nil"/>
          <w:right w:val="nil"/>
          <w:between w:val="nil"/>
        </w:pBdr>
        <w:rPr>
          <w:rFonts w:ascii="Arial" w:eastAsia="Arial" w:hAnsi="Arial" w:cs="Arial"/>
          <w:color w:val="000000"/>
          <w:sz w:val="20"/>
          <w:szCs w:val="20"/>
        </w:rPr>
      </w:pPr>
      <w:r w:rsidRPr="00B47C48">
        <w:rPr>
          <w:rFonts w:ascii="Arial" w:eastAsia="Arial" w:hAnsi="Arial" w:cs="Arial"/>
          <w:color w:val="000000"/>
          <w:sz w:val="20"/>
          <w:szCs w:val="20"/>
        </w:rPr>
        <w:t xml:space="preserve">ALDERMAN </w:t>
      </w:r>
      <w:r w:rsidR="00B47C48">
        <w:rPr>
          <w:rFonts w:ascii="Arial" w:eastAsia="Arial" w:hAnsi="Arial" w:cs="Arial"/>
          <w:color w:val="000000"/>
          <w:sz w:val="20"/>
          <w:szCs w:val="20"/>
        </w:rPr>
        <w:t>THERING</w:t>
      </w:r>
      <w:r w:rsidRPr="00B47C48">
        <w:rPr>
          <w:rFonts w:ascii="Arial" w:eastAsia="Arial" w:hAnsi="Arial" w:cs="Arial"/>
          <w:color w:val="000000"/>
          <w:sz w:val="20"/>
          <w:szCs w:val="20"/>
        </w:rPr>
        <w:t xml:space="preserve"> to approve the consent agenda consisting of a motion:</w:t>
      </w:r>
    </w:p>
    <w:p w14:paraId="0000000C" w14:textId="1A34DD4E"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a.  Approving minutes of the </w:t>
      </w:r>
      <w:r w:rsidR="00B47C48">
        <w:rPr>
          <w:rFonts w:ascii="Arial" w:eastAsia="Arial" w:hAnsi="Arial" w:cs="Arial"/>
          <w:color w:val="000000"/>
          <w:sz w:val="20"/>
          <w:szCs w:val="20"/>
        </w:rPr>
        <w:t>May 17</w:t>
      </w:r>
      <w:r>
        <w:rPr>
          <w:rFonts w:ascii="Arial" w:eastAsia="Arial" w:hAnsi="Arial" w:cs="Arial"/>
          <w:color w:val="000000"/>
          <w:sz w:val="20"/>
          <w:szCs w:val="20"/>
        </w:rPr>
        <w:t>, 2022, Board of Aldermen meeting.</w:t>
      </w:r>
    </w:p>
    <w:p w14:paraId="5C64FD9C" w14:textId="77777777" w:rsidR="009C3083"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b.  </w:t>
      </w:r>
      <w:r w:rsidR="00B47C48">
        <w:rPr>
          <w:rFonts w:ascii="Arial" w:eastAsia="Arial" w:hAnsi="Arial" w:cs="Arial"/>
          <w:color w:val="000000"/>
          <w:sz w:val="20"/>
          <w:szCs w:val="20"/>
        </w:rPr>
        <w:t>Approving</w:t>
      </w:r>
      <w:r w:rsidR="009C3083">
        <w:rPr>
          <w:rFonts w:ascii="Arial" w:eastAsia="Arial" w:hAnsi="Arial" w:cs="Arial"/>
          <w:color w:val="000000"/>
          <w:sz w:val="20"/>
          <w:szCs w:val="20"/>
        </w:rPr>
        <w:t xml:space="preserve"> the Liquor License Application submitted by Casey’s General Store #1949</w:t>
      </w:r>
    </w:p>
    <w:p w14:paraId="69F05DDF" w14:textId="77777777" w:rsidR="009C3083" w:rsidRDefault="004C0FE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c.  Approving the </w:t>
      </w:r>
      <w:r w:rsidR="009C3083">
        <w:rPr>
          <w:rFonts w:ascii="Arial" w:eastAsia="Arial" w:hAnsi="Arial" w:cs="Arial"/>
          <w:color w:val="000000"/>
          <w:sz w:val="20"/>
          <w:szCs w:val="20"/>
        </w:rPr>
        <w:t>Liquor License Application submitted by Belly Down BBQ</w:t>
      </w:r>
    </w:p>
    <w:p w14:paraId="120201AA" w14:textId="59E470FF" w:rsidR="004C0FE4" w:rsidRDefault="009C3083">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d.  Approving the Liquor License Application submitted by Tequila Jalisco Mexican Restaurant. </w:t>
      </w:r>
    </w:p>
    <w:p w14:paraId="0000000F" w14:textId="0E9C9FCA"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B47C48">
        <w:rPr>
          <w:rFonts w:ascii="Arial" w:eastAsia="Arial" w:hAnsi="Arial" w:cs="Arial"/>
          <w:color w:val="000000"/>
          <w:sz w:val="20"/>
          <w:szCs w:val="20"/>
        </w:rPr>
        <w:t>BYERLY</w:t>
      </w:r>
      <w:r>
        <w:rPr>
          <w:rFonts w:ascii="Arial" w:eastAsia="Arial" w:hAnsi="Arial" w:cs="Arial"/>
          <w:color w:val="000000"/>
          <w:sz w:val="20"/>
          <w:szCs w:val="20"/>
        </w:rPr>
        <w:t xml:space="preserve"> seconded the motion.  Motion carried </w:t>
      </w:r>
      <w:r w:rsidR="00691FF8">
        <w:rPr>
          <w:rFonts w:ascii="Arial" w:eastAsia="Arial" w:hAnsi="Arial" w:cs="Arial"/>
          <w:color w:val="000000"/>
          <w:sz w:val="20"/>
          <w:szCs w:val="20"/>
        </w:rPr>
        <w:t xml:space="preserve">6 </w:t>
      </w:r>
      <w:r>
        <w:rPr>
          <w:rFonts w:ascii="Arial" w:eastAsia="Arial" w:hAnsi="Arial" w:cs="Arial"/>
          <w:color w:val="000000"/>
          <w:sz w:val="20"/>
          <w:szCs w:val="20"/>
        </w:rPr>
        <w:t>ayes to 0 nays.</w:t>
      </w:r>
    </w:p>
    <w:p w14:paraId="00000010"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11" w14:textId="77777777"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2C089491" w14:textId="76DA74AF" w:rsidR="000C7866" w:rsidRPr="000C7866" w:rsidRDefault="00D10374" w:rsidP="00275189">
      <w:pPr>
        <w:numPr>
          <w:ilvl w:val="0"/>
          <w:numId w:val="1"/>
        </w:numPr>
        <w:pBdr>
          <w:top w:val="nil"/>
          <w:left w:val="nil"/>
          <w:bottom w:val="nil"/>
          <w:right w:val="nil"/>
          <w:between w:val="nil"/>
        </w:pBdr>
        <w:rPr>
          <w:rFonts w:ascii="Arial" w:eastAsia="Arial" w:hAnsi="Arial" w:cs="Arial"/>
          <w:color w:val="000000"/>
          <w:sz w:val="20"/>
          <w:szCs w:val="20"/>
        </w:rPr>
      </w:pPr>
      <w:r w:rsidRPr="00275189">
        <w:rPr>
          <w:rFonts w:ascii="Arial" w:eastAsia="Arial" w:hAnsi="Arial" w:cs="Arial"/>
          <w:sz w:val="20"/>
          <w:szCs w:val="20"/>
        </w:rPr>
        <w:t xml:space="preserve">ALDERMAN </w:t>
      </w:r>
      <w:r w:rsidR="0075745D">
        <w:rPr>
          <w:rFonts w:ascii="Arial" w:eastAsia="Arial" w:hAnsi="Arial" w:cs="Arial"/>
          <w:sz w:val="20"/>
          <w:szCs w:val="20"/>
        </w:rPr>
        <w:t xml:space="preserve">BYERLY thanked all who participated in the Day of Service painting and cleaning downtown.  He stated that he had been approached regarding UTV/ATV/golf carts on City streets.  He will be attending the Missouri Municipal League conference in Columbia on Friday.  ALDERMAN GROVE thanked the PD for their presence downtown at the 4-way stop.  ALDERMAN THERING said that he was moving within his ward to Jefferson Street.  ALDERMAN LIECHTI thanked Code Enforcement for her diligence.  ALDERMAN STAUFFER-BAUM </w:t>
      </w:r>
      <w:r w:rsidRPr="00275189">
        <w:rPr>
          <w:rFonts w:ascii="Arial" w:eastAsia="Arial" w:hAnsi="Arial" w:cs="Arial"/>
          <w:sz w:val="20"/>
          <w:szCs w:val="20"/>
        </w:rPr>
        <w:t xml:space="preserve">stated that </w:t>
      </w:r>
      <w:r w:rsidR="0075745D">
        <w:rPr>
          <w:rFonts w:ascii="Arial" w:eastAsia="Arial" w:hAnsi="Arial" w:cs="Arial"/>
          <w:sz w:val="20"/>
          <w:szCs w:val="20"/>
        </w:rPr>
        <w:t>the beer gardens during the Spring Fest were a success.  He thanked the City and PD for the support</w:t>
      </w:r>
      <w:r w:rsidR="000C7866">
        <w:rPr>
          <w:rFonts w:ascii="Arial" w:eastAsia="Arial" w:hAnsi="Arial" w:cs="Arial"/>
          <w:sz w:val="20"/>
          <w:szCs w:val="20"/>
        </w:rPr>
        <w:t xml:space="preserve"> and said all who participated had a great time.  </w:t>
      </w:r>
      <w:r w:rsidR="00E71644" w:rsidRPr="00275189">
        <w:rPr>
          <w:rFonts w:ascii="Arial" w:eastAsia="Arial" w:hAnsi="Arial" w:cs="Arial"/>
          <w:sz w:val="20"/>
          <w:szCs w:val="20"/>
        </w:rPr>
        <w:t xml:space="preserve">MAYOR CHARRETTE </w:t>
      </w:r>
      <w:r w:rsidR="000C7866">
        <w:rPr>
          <w:rFonts w:ascii="Arial" w:eastAsia="Arial" w:hAnsi="Arial" w:cs="Arial"/>
          <w:sz w:val="20"/>
          <w:szCs w:val="20"/>
        </w:rPr>
        <w:t xml:space="preserve">thanked the KNABC and Valor Church for the downtown sweeping, </w:t>
      </w:r>
      <w:proofErr w:type="gramStart"/>
      <w:r w:rsidR="000C7866">
        <w:rPr>
          <w:rFonts w:ascii="Arial" w:eastAsia="Arial" w:hAnsi="Arial" w:cs="Arial"/>
          <w:sz w:val="20"/>
          <w:szCs w:val="20"/>
        </w:rPr>
        <w:t>painting</w:t>
      </w:r>
      <w:proofErr w:type="gramEnd"/>
      <w:r w:rsidR="000C7866">
        <w:rPr>
          <w:rFonts w:ascii="Arial" w:eastAsia="Arial" w:hAnsi="Arial" w:cs="Arial"/>
          <w:sz w:val="20"/>
          <w:szCs w:val="20"/>
        </w:rPr>
        <w:t xml:space="preserve"> and cleaning day of service.  He relayed that the City will be giving the 509</w:t>
      </w:r>
      <w:r w:rsidR="000C7866" w:rsidRPr="000C7866">
        <w:rPr>
          <w:rFonts w:ascii="Arial" w:eastAsia="Arial" w:hAnsi="Arial" w:cs="Arial"/>
          <w:sz w:val="20"/>
          <w:szCs w:val="20"/>
          <w:vertAlign w:val="superscript"/>
        </w:rPr>
        <w:t>th</w:t>
      </w:r>
      <w:r w:rsidR="000C7866">
        <w:rPr>
          <w:rFonts w:ascii="Arial" w:eastAsia="Arial" w:hAnsi="Arial" w:cs="Arial"/>
          <w:sz w:val="20"/>
          <w:szCs w:val="20"/>
        </w:rPr>
        <w:t xml:space="preserve"> Maintenance Squadron</w:t>
      </w:r>
      <w:r w:rsidR="002F5AA8">
        <w:rPr>
          <w:rFonts w:ascii="Arial" w:eastAsia="Arial" w:hAnsi="Arial" w:cs="Arial"/>
          <w:sz w:val="20"/>
          <w:szCs w:val="20"/>
        </w:rPr>
        <w:t xml:space="preserve"> (MXS)</w:t>
      </w:r>
      <w:r w:rsidR="000C7866">
        <w:rPr>
          <w:rFonts w:ascii="Arial" w:eastAsia="Arial" w:hAnsi="Arial" w:cs="Arial"/>
          <w:sz w:val="20"/>
          <w:szCs w:val="20"/>
        </w:rPr>
        <w:t xml:space="preserve"> $10.00 coupons (200) for use during the KN Fai</w:t>
      </w:r>
      <w:r w:rsidR="002F5AA8">
        <w:rPr>
          <w:rFonts w:ascii="Arial" w:eastAsia="Arial" w:hAnsi="Arial" w:cs="Arial"/>
          <w:sz w:val="20"/>
          <w:szCs w:val="20"/>
        </w:rPr>
        <w:t>r to support business</w:t>
      </w:r>
      <w:r w:rsidR="000C7866">
        <w:rPr>
          <w:rFonts w:ascii="Arial" w:eastAsia="Arial" w:hAnsi="Arial" w:cs="Arial"/>
          <w:sz w:val="20"/>
          <w:szCs w:val="20"/>
        </w:rPr>
        <w:t>.</w:t>
      </w:r>
      <w:r w:rsidR="002F5AA8">
        <w:rPr>
          <w:rFonts w:ascii="Arial" w:eastAsia="Arial" w:hAnsi="Arial" w:cs="Arial"/>
          <w:sz w:val="20"/>
          <w:szCs w:val="20"/>
        </w:rPr>
        <w:t xml:space="preserve">  He also said that the 509</w:t>
      </w:r>
      <w:r w:rsidR="002F5AA8" w:rsidRPr="002F5AA8">
        <w:rPr>
          <w:rFonts w:ascii="Arial" w:eastAsia="Arial" w:hAnsi="Arial" w:cs="Arial"/>
          <w:sz w:val="20"/>
          <w:szCs w:val="20"/>
          <w:vertAlign w:val="superscript"/>
        </w:rPr>
        <w:t>th</w:t>
      </w:r>
      <w:r w:rsidR="002F5AA8">
        <w:rPr>
          <w:rFonts w:ascii="Arial" w:eastAsia="Arial" w:hAnsi="Arial" w:cs="Arial"/>
          <w:sz w:val="20"/>
          <w:szCs w:val="20"/>
        </w:rPr>
        <w:t xml:space="preserve"> MXS would like to give a tour of WAFB to the Aldermen as soon as a date </w:t>
      </w:r>
      <w:r w:rsidR="00D673B2">
        <w:rPr>
          <w:rFonts w:ascii="Arial" w:eastAsia="Arial" w:hAnsi="Arial" w:cs="Arial"/>
          <w:sz w:val="20"/>
          <w:szCs w:val="20"/>
        </w:rPr>
        <w:t xml:space="preserve">and time </w:t>
      </w:r>
      <w:r w:rsidR="002F5AA8">
        <w:rPr>
          <w:rFonts w:ascii="Arial" w:eastAsia="Arial" w:hAnsi="Arial" w:cs="Arial"/>
          <w:sz w:val="20"/>
          <w:szCs w:val="20"/>
        </w:rPr>
        <w:t xml:space="preserve">can be determined.  Bart </w:t>
      </w:r>
      <w:proofErr w:type="spellStart"/>
      <w:r w:rsidR="002F5AA8">
        <w:rPr>
          <w:rFonts w:ascii="Arial" w:eastAsia="Arial" w:hAnsi="Arial" w:cs="Arial"/>
          <w:sz w:val="20"/>
          <w:szCs w:val="20"/>
        </w:rPr>
        <w:t>Amsbaugh</w:t>
      </w:r>
      <w:proofErr w:type="spellEnd"/>
      <w:r w:rsidR="002F5AA8">
        <w:rPr>
          <w:rFonts w:ascii="Arial" w:eastAsia="Arial" w:hAnsi="Arial" w:cs="Arial"/>
          <w:sz w:val="20"/>
          <w:szCs w:val="20"/>
        </w:rPr>
        <w:t xml:space="preserve">, Building Inspector said he had hung </w:t>
      </w:r>
      <w:r w:rsidR="00D673B2">
        <w:rPr>
          <w:rFonts w:ascii="Arial" w:eastAsia="Arial" w:hAnsi="Arial" w:cs="Arial"/>
          <w:sz w:val="20"/>
          <w:szCs w:val="20"/>
        </w:rPr>
        <w:t xml:space="preserve">City </w:t>
      </w:r>
      <w:r w:rsidR="002F5AA8">
        <w:rPr>
          <w:rFonts w:ascii="Arial" w:eastAsia="Arial" w:hAnsi="Arial" w:cs="Arial"/>
          <w:sz w:val="20"/>
          <w:szCs w:val="20"/>
        </w:rPr>
        <w:t xml:space="preserve">banners on street poles on McPherson.  Jeanette </w:t>
      </w:r>
      <w:proofErr w:type="spellStart"/>
      <w:r w:rsidR="002F5AA8">
        <w:rPr>
          <w:rFonts w:ascii="Arial" w:eastAsia="Arial" w:hAnsi="Arial" w:cs="Arial"/>
          <w:sz w:val="20"/>
          <w:szCs w:val="20"/>
        </w:rPr>
        <w:t>Burnor</w:t>
      </w:r>
      <w:proofErr w:type="spellEnd"/>
      <w:r w:rsidR="002F5AA8">
        <w:rPr>
          <w:rFonts w:ascii="Arial" w:eastAsia="Arial" w:hAnsi="Arial" w:cs="Arial"/>
          <w:sz w:val="20"/>
          <w:szCs w:val="20"/>
        </w:rPr>
        <w:t xml:space="preserve">, Utility Clerk/Code Enforcement, said she had notified 20 households of the need to mow </w:t>
      </w:r>
      <w:r w:rsidR="00D673B2">
        <w:rPr>
          <w:rFonts w:ascii="Arial" w:eastAsia="Arial" w:hAnsi="Arial" w:cs="Arial"/>
          <w:sz w:val="20"/>
          <w:szCs w:val="20"/>
        </w:rPr>
        <w:t xml:space="preserve">their yard.  Acting Police Chief, Karl Van </w:t>
      </w:r>
      <w:proofErr w:type="spellStart"/>
      <w:r w:rsidR="00D673B2">
        <w:rPr>
          <w:rFonts w:ascii="Arial" w:eastAsia="Arial" w:hAnsi="Arial" w:cs="Arial"/>
          <w:sz w:val="20"/>
          <w:szCs w:val="20"/>
        </w:rPr>
        <w:t>Vickle</w:t>
      </w:r>
      <w:proofErr w:type="spellEnd"/>
      <w:r w:rsidR="00D673B2">
        <w:rPr>
          <w:rFonts w:ascii="Arial" w:eastAsia="Arial" w:hAnsi="Arial" w:cs="Arial"/>
          <w:sz w:val="20"/>
          <w:szCs w:val="20"/>
        </w:rPr>
        <w:t xml:space="preserve">, relayed that the City Park camera system that Bart </w:t>
      </w:r>
      <w:proofErr w:type="spellStart"/>
      <w:r w:rsidR="00D673B2">
        <w:rPr>
          <w:rFonts w:ascii="Arial" w:eastAsia="Arial" w:hAnsi="Arial" w:cs="Arial"/>
          <w:sz w:val="20"/>
          <w:szCs w:val="20"/>
        </w:rPr>
        <w:t>Amsbaugh</w:t>
      </w:r>
      <w:proofErr w:type="spellEnd"/>
      <w:r w:rsidR="00D673B2">
        <w:rPr>
          <w:rFonts w:ascii="Arial" w:eastAsia="Arial" w:hAnsi="Arial" w:cs="Arial"/>
          <w:sz w:val="20"/>
          <w:szCs w:val="20"/>
        </w:rPr>
        <w:t xml:space="preserve"> had installed was a huge asset to keep the </w:t>
      </w:r>
      <w:proofErr w:type="gramStart"/>
      <w:r w:rsidR="00D673B2">
        <w:rPr>
          <w:rFonts w:ascii="Arial" w:eastAsia="Arial" w:hAnsi="Arial" w:cs="Arial"/>
          <w:sz w:val="20"/>
          <w:szCs w:val="20"/>
        </w:rPr>
        <w:t>City</w:t>
      </w:r>
      <w:proofErr w:type="gramEnd"/>
      <w:r w:rsidR="00D673B2">
        <w:rPr>
          <w:rFonts w:ascii="Arial" w:eastAsia="Arial" w:hAnsi="Arial" w:cs="Arial"/>
          <w:sz w:val="20"/>
          <w:szCs w:val="20"/>
        </w:rPr>
        <w:t xml:space="preserve"> park safe and secure.  He then relayed the PD’s call sheet with discussion from the Board.  Fire Chief, Rick Johnson, said that the FD was in fair-preparation-mode for all the events that happen when the fair is in town. </w:t>
      </w:r>
      <w:r w:rsidR="0054380E">
        <w:rPr>
          <w:rFonts w:ascii="Arial" w:eastAsia="Arial" w:hAnsi="Arial" w:cs="Arial"/>
          <w:sz w:val="20"/>
          <w:szCs w:val="20"/>
        </w:rPr>
        <w:t xml:space="preserve">He also relayed the FD run sheet.  </w:t>
      </w:r>
    </w:p>
    <w:p w14:paraId="603859C9" w14:textId="77777777" w:rsidR="000C7866" w:rsidRDefault="000C7866" w:rsidP="000C7866">
      <w:pPr>
        <w:pStyle w:val="ListParagraph"/>
        <w:rPr>
          <w:rFonts w:ascii="Arial" w:eastAsia="Arial" w:hAnsi="Arial" w:cs="Arial"/>
          <w:sz w:val="20"/>
          <w:szCs w:val="20"/>
        </w:rPr>
      </w:pPr>
    </w:p>
    <w:p w14:paraId="00000015" w14:textId="77777777"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7" w14:textId="677A17B9" w:rsidR="009D23EE" w:rsidRDefault="00E71644">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Ms. Marty Austin, of NBT, 105 N. State Street, stated </w:t>
      </w:r>
      <w:r w:rsidR="00275189">
        <w:rPr>
          <w:rFonts w:ascii="Arial" w:eastAsia="Arial" w:hAnsi="Arial" w:cs="Arial"/>
          <w:color w:val="000000"/>
          <w:sz w:val="20"/>
          <w:szCs w:val="20"/>
        </w:rPr>
        <w:t>that</w:t>
      </w:r>
      <w:r w:rsidR="0054380E">
        <w:rPr>
          <w:rFonts w:ascii="Arial" w:eastAsia="Arial" w:hAnsi="Arial" w:cs="Arial"/>
          <w:color w:val="000000"/>
          <w:sz w:val="20"/>
          <w:szCs w:val="20"/>
        </w:rPr>
        <w:t xml:space="preserve"> dangerous U-turns were happening downtown still.  She said that the </w:t>
      </w:r>
      <w:r w:rsidR="00275189">
        <w:rPr>
          <w:rFonts w:ascii="Arial" w:eastAsia="Arial" w:hAnsi="Arial" w:cs="Arial"/>
          <w:color w:val="000000"/>
          <w:sz w:val="20"/>
          <w:szCs w:val="20"/>
        </w:rPr>
        <w:t>KNABC</w:t>
      </w:r>
      <w:r w:rsidR="0054380E">
        <w:rPr>
          <w:rFonts w:ascii="Arial" w:eastAsia="Arial" w:hAnsi="Arial" w:cs="Arial"/>
          <w:color w:val="000000"/>
          <w:sz w:val="20"/>
          <w:szCs w:val="20"/>
        </w:rPr>
        <w:t xml:space="preserve"> will be having a gun raffle to buy park benches.</w:t>
      </w:r>
      <w:r>
        <w:rPr>
          <w:rFonts w:ascii="Arial" w:eastAsia="Arial" w:hAnsi="Arial" w:cs="Arial"/>
          <w:color w:val="000000"/>
          <w:sz w:val="20"/>
          <w:szCs w:val="20"/>
        </w:rPr>
        <w:t xml:space="preserve"> </w:t>
      </w:r>
    </w:p>
    <w:p w14:paraId="00000018" w14:textId="77777777" w:rsidR="009D23EE" w:rsidRDefault="009D23EE">
      <w:pPr>
        <w:pBdr>
          <w:top w:val="nil"/>
          <w:left w:val="nil"/>
          <w:bottom w:val="nil"/>
          <w:right w:val="nil"/>
          <w:between w:val="nil"/>
        </w:pBdr>
        <w:ind w:left="720"/>
        <w:rPr>
          <w:rFonts w:ascii="Arial" w:eastAsia="Arial" w:hAnsi="Arial" w:cs="Arial"/>
          <w:color w:val="000000"/>
          <w:sz w:val="16"/>
          <w:szCs w:val="16"/>
        </w:rPr>
      </w:pPr>
    </w:p>
    <w:p w14:paraId="03071749" w14:textId="5EF0F9A2" w:rsidR="00CE445E" w:rsidRDefault="0003162C">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Discussion was held regarding</w:t>
      </w:r>
      <w:r w:rsidR="00F21640">
        <w:rPr>
          <w:rFonts w:ascii="Arial" w:eastAsia="Arial" w:hAnsi="Arial" w:cs="Arial"/>
          <w:color w:val="222222"/>
          <w:sz w:val="20"/>
          <w:szCs w:val="20"/>
        </w:rPr>
        <w:t xml:space="preserve"> </w:t>
      </w:r>
      <w:r w:rsidR="00610560">
        <w:rPr>
          <w:rFonts w:ascii="Arial" w:eastAsia="Arial" w:hAnsi="Arial" w:cs="Arial"/>
          <w:color w:val="222222"/>
          <w:sz w:val="20"/>
          <w:szCs w:val="20"/>
        </w:rPr>
        <w:t xml:space="preserve">hiring two Police Officers.  </w:t>
      </w:r>
    </w:p>
    <w:p w14:paraId="4214F33B" w14:textId="77777777" w:rsidR="00CE445E" w:rsidRDefault="00CE445E" w:rsidP="00CE445E">
      <w:pPr>
        <w:pStyle w:val="ListParagraph"/>
        <w:rPr>
          <w:rFonts w:ascii="Arial" w:eastAsia="Arial" w:hAnsi="Arial" w:cs="Arial"/>
          <w:color w:val="222222"/>
          <w:sz w:val="20"/>
          <w:szCs w:val="20"/>
        </w:rPr>
      </w:pPr>
    </w:p>
    <w:p w14:paraId="00000019" w14:textId="3AF408A1" w:rsidR="009D23EE" w:rsidRDefault="00CE445E">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Discussion was held regarding the </w:t>
      </w:r>
      <w:r w:rsidR="00610560">
        <w:rPr>
          <w:rFonts w:ascii="Arial" w:eastAsia="Arial" w:hAnsi="Arial" w:cs="Arial"/>
          <w:color w:val="222222"/>
          <w:sz w:val="20"/>
          <w:szCs w:val="20"/>
        </w:rPr>
        <w:t xml:space="preserve">Liquor License Application submitted by Knob </w:t>
      </w:r>
      <w:proofErr w:type="spellStart"/>
      <w:r w:rsidR="00610560">
        <w:rPr>
          <w:rFonts w:ascii="Arial" w:eastAsia="Arial" w:hAnsi="Arial" w:cs="Arial"/>
          <w:color w:val="222222"/>
          <w:sz w:val="20"/>
          <w:szCs w:val="20"/>
        </w:rPr>
        <w:t>Noster</w:t>
      </w:r>
      <w:proofErr w:type="spellEnd"/>
      <w:r w:rsidR="00610560">
        <w:rPr>
          <w:rFonts w:ascii="Arial" w:eastAsia="Arial" w:hAnsi="Arial" w:cs="Arial"/>
          <w:color w:val="222222"/>
          <w:sz w:val="20"/>
          <w:szCs w:val="20"/>
        </w:rPr>
        <w:t xml:space="preserve"> </w:t>
      </w:r>
      <w:proofErr w:type="spellStart"/>
      <w:r w:rsidR="00610560">
        <w:rPr>
          <w:rFonts w:ascii="Arial" w:eastAsia="Arial" w:hAnsi="Arial" w:cs="Arial"/>
          <w:color w:val="222222"/>
          <w:sz w:val="20"/>
          <w:szCs w:val="20"/>
        </w:rPr>
        <w:t>Cenex</w:t>
      </w:r>
      <w:proofErr w:type="spellEnd"/>
      <w:r w:rsidR="00610560">
        <w:rPr>
          <w:rFonts w:ascii="Arial" w:eastAsia="Arial" w:hAnsi="Arial" w:cs="Arial"/>
          <w:color w:val="222222"/>
          <w:sz w:val="20"/>
          <w:szCs w:val="20"/>
        </w:rPr>
        <w:t>.  Motion was made by ALDERMAN GROVE to approve the application with a second by ALDERMAN THERING.</w:t>
      </w:r>
      <w:r w:rsidR="00E71644">
        <w:rPr>
          <w:rFonts w:ascii="Arial" w:eastAsia="Arial" w:hAnsi="Arial" w:cs="Arial"/>
          <w:color w:val="222222"/>
          <w:sz w:val="20"/>
          <w:szCs w:val="20"/>
        </w:rPr>
        <w:t xml:space="preserve">  Motion carried </w:t>
      </w:r>
      <w:r w:rsidR="00610560">
        <w:rPr>
          <w:rFonts w:ascii="Arial" w:eastAsia="Arial" w:hAnsi="Arial" w:cs="Arial"/>
          <w:color w:val="222222"/>
          <w:sz w:val="20"/>
          <w:szCs w:val="20"/>
        </w:rPr>
        <w:t>6</w:t>
      </w:r>
      <w:r w:rsidR="00E71644">
        <w:rPr>
          <w:rFonts w:ascii="Arial" w:eastAsia="Arial" w:hAnsi="Arial" w:cs="Arial"/>
          <w:color w:val="222222"/>
          <w:sz w:val="20"/>
          <w:szCs w:val="20"/>
        </w:rPr>
        <w:t xml:space="preserve"> ayes to 0 nays.</w:t>
      </w:r>
    </w:p>
    <w:p w14:paraId="0000001A" w14:textId="0E000F38" w:rsidR="009D23EE" w:rsidRDefault="009D23EE">
      <w:pPr>
        <w:pBdr>
          <w:top w:val="nil"/>
          <w:left w:val="nil"/>
          <w:bottom w:val="nil"/>
          <w:right w:val="nil"/>
          <w:between w:val="nil"/>
        </w:pBdr>
        <w:ind w:left="720"/>
        <w:rPr>
          <w:rFonts w:ascii="Arial" w:eastAsia="Arial" w:hAnsi="Arial" w:cs="Arial"/>
          <w:color w:val="000000"/>
          <w:sz w:val="16"/>
          <w:szCs w:val="16"/>
        </w:rPr>
      </w:pPr>
    </w:p>
    <w:p w14:paraId="71D5CD5A" w14:textId="3906AE3B" w:rsidR="00E71644" w:rsidRDefault="00CE445E">
      <w:pPr>
        <w:numPr>
          <w:ilvl w:val="0"/>
          <w:numId w:val="1"/>
        </w:numPr>
        <w:pBdr>
          <w:top w:val="nil"/>
          <w:left w:val="nil"/>
          <w:bottom w:val="nil"/>
          <w:right w:val="nil"/>
          <w:between w:val="nil"/>
        </w:pBdr>
        <w:rPr>
          <w:rFonts w:ascii="Arial" w:eastAsia="Arial" w:hAnsi="Arial" w:cs="Arial"/>
          <w:color w:val="000000"/>
          <w:sz w:val="20"/>
          <w:szCs w:val="20"/>
        </w:rPr>
      </w:pPr>
      <w:bookmarkStart w:id="0" w:name="_heading=h.30j0zll" w:colFirst="0" w:colLast="0"/>
      <w:bookmarkEnd w:id="0"/>
      <w:r>
        <w:rPr>
          <w:rFonts w:ascii="Arial" w:eastAsia="Arial" w:hAnsi="Arial" w:cs="Arial"/>
          <w:color w:val="000000"/>
          <w:sz w:val="20"/>
          <w:szCs w:val="20"/>
        </w:rPr>
        <w:t xml:space="preserve">Discussion was </w:t>
      </w:r>
      <w:r w:rsidR="00610560">
        <w:rPr>
          <w:rFonts w:ascii="Arial" w:eastAsia="Arial" w:hAnsi="Arial" w:cs="Arial"/>
          <w:color w:val="000000"/>
          <w:sz w:val="20"/>
          <w:szCs w:val="20"/>
        </w:rPr>
        <w:t xml:space="preserve">led by ALDERMAN LIECHTI regarding the budget.  He made mention </w:t>
      </w:r>
      <w:proofErr w:type="gramStart"/>
      <w:r w:rsidR="00610560">
        <w:rPr>
          <w:rFonts w:ascii="Arial" w:eastAsia="Arial" w:hAnsi="Arial" w:cs="Arial"/>
          <w:color w:val="000000"/>
          <w:sz w:val="20"/>
          <w:szCs w:val="20"/>
        </w:rPr>
        <w:t>of:</w:t>
      </w:r>
      <w:proofErr w:type="gramEnd"/>
      <w:r w:rsidR="00610560">
        <w:rPr>
          <w:rFonts w:ascii="Arial" w:eastAsia="Arial" w:hAnsi="Arial" w:cs="Arial"/>
          <w:color w:val="000000"/>
          <w:sz w:val="20"/>
          <w:szCs w:val="20"/>
        </w:rPr>
        <w:t xml:space="preserve">  annual mid-year budget review/revisions; the need for competitive wages for the Police Department; address Fire Department budget; </w:t>
      </w:r>
      <w:r w:rsidR="00616A72">
        <w:rPr>
          <w:rFonts w:ascii="Arial" w:eastAsia="Arial" w:hAnsi="Arial" w:cs="Arial"/>
          <w:color w:val="000000"/>
          <w:sz w:val="20"/>
          <w:szCs w:val="20"/>
        </w:rPr>
        <w:t>compensation for the Building Inspector for additional duties he is performing; economic development for the downtown dis</w:t>
      </w:r>
      <w:r w:rsidR="00FC585A">
        <w:rPr>
          <w:rFonts w:ascii="Arial" w:eastAsia="Arial" w:hAnsi="Arial" w:cs="Arial"/>
          <w:color w:val="000000"/>
          <w:sz w:val="20"/>
          <w:szCs w:val="20"/>
        </w:rPr>
        <w:t>trict; and equality of reallocation of funds.</w:t>
      </w:r>
    </w:p>
    <w:p w14:paraId="401D2A42" w14:textId="77777777" w:rsidR="00B25EE9" w:rsidRDefault="00B25EE9" w:rsidP="000B5D8B">
      <w:pPr>
        <w:pBdr>
          <w:top w:val="nil"/>
          <w:left w:val="nil"/>
          <w:bottom w:val="nil"/>
          <w:right w:val="nil"/>
          <w:between w:val="nil"/>
        </w:pBdr>
        <w:ind w:left="720"/>
        <w:rPr>
          <w:rFonts w:ascii="Arial" w:eastAsia="Arial" w:hAnsi="Arial" w:cs="Arial"/>
          <w:color w:val="000000"/>
          <w:sz w:val="20"/>
          <w:szCs w:val="20"/>
        </w:rPr>
      </w:pPr>
    </w:p>
    <w:p w14:paraId="749253CC" w14:textId="5C91B144" w:rsidR="000B5D8B" w:rsidRPr="000B5D8B" w:rsidRDefault="000B5D8B" w:rsidP="000B5D8B">
      <w:pPr>
        <w:numPr>
          <w:ilvl w:val="0"/>
          <w:numId w:val="1"/>
        </w:numPr>
        <w:pBdr>
          <w:top w:val="nil"/>
          <w:left w:val="nil"/>
          <w:bottom w:val="nil"/>
          <w:right w:val="nil"/>
          <w:between w:val="nil"/>
        </w:pBdr>
        <w:rPr>
          <w:rFonts w:ascii="Arial" w:eastAsia="Arial" w:hAnsi="Arial" w:cs="Arial"/>
          <w:color w:val="000000"/>
          <w:sz w:val="20"/>
          <w:szCs w:val="20"/>
        </w:rPr>
      </w:pPr>
      <w:r w:rsidRPr="000B5D8B">
        <w:rPr>
          <w:rFonts w:ascii="Arial" w:eastAsia="Arial" w:hAnsi="Arial" w:cs="Arial"/>
          <w:color w:val="000000"/>
          <w:sz w:val="20"/>
          <w:szCs w:val="20"/>
        </w:rPr>
        <w:t xml:space="preserve">Motion </w:t>
      </w:r>
      <w:r w:rsidR="00FC585A">
        <w:rPr>
          <w:rFonts w:ascii="Arial" w:eastAsia="Arial" w:hAnsi="Arial" w:cs="Arial"/>
          <w:color w:val="000000"/>
          <w:sz w:val="20"/>
          <w:szCs w:val="20"/>
        </w:rPr>
        <w:t xml:space="preserve">for the City Clerk to read Resolution 407: Resolution Authorizing the Filing of an Application with the Missouri </w:t>
      </w:r>
      <w:r w:rsidR="00FC585A">
        <w:rPr>
          <w:rFonts w:ascii="Arial" w:eastAsia="Arial" w:hAnsi="Arial" w:cs="Arial"/>
          <w:color w:val="000000"/>
          <w:sz w:val="20"/>
          <w:szCs w:val="20"/>
        </w:rPr>
        <w:br/>
        <w:t>Department of Natural Resources, Financial Assistance Center’s State ARPA Grant Programs for Subaward of Federal Financial Assistance Provided to the State of Missouri by the U.S. Department of the Treasury (“Treasury”) Pursuant to Section 602(b) OF THE Social Security Act, as added by Section 9901 of the American Rescue Plan Act, (</w:t>
      </w:r>
      <w:r w:rsidR="00003DF4">
        <w:rPr>
          <w:rFonts w:ascii="Arial" w:eastAsia="Arial" w:hAnsi="Arial" w:cs="Arial"/>
          <w:color w:val="000000"/>
          <w:sz w:val="20"/>
          <w:szCs w:val="20"/>
        </w:rPr>
        <w:t>Pub. L. No. 117-2 (March 11, 2021),  135 Stat.4, 223-26) in its entirety was made by ALDERMAN LIECHTI</w:t>
      </w:r>
      <w:r w:rsidRPr="000B5D8B">
        <w:rPr>
          <w:rFonts w:ascii="Arial" w:eastAsia="Arial" w:hAnsi="Arial" w:cs="Arial"/>
          <w:color w:val="000000"/>
          <w:sz w:val="20"/>
          <w:szCs w:val="20"/>
        </w:rPr>
        <w:t xml:space="preserve">, with a second by ALDERMAN </w:t>
      </w:r>
      <w:r w:rsidR="00003DF4">
        <w:rPr>
          <w:rFonts w:ascii="Arial" w:eastAsia="Arial" w:hAnsi="Arial" w:cs="Arial"/>
          <w:color w:val="000000"/>
          <w:sz w:val="20"/>
          <w:szCs w:val="20"/>
        </w:rPr>
        <w:t>STAUFFER-BAUM</w:t>
      </w:r>
      <w:r w:rsidRPr="000B5D8B">
        <w:rPr>
          <w:rFonts w:ascii="Arial" w:eastAsia="Arial" w:hAnsi="Arial" w:cs="Arial"/>
          <w:color w:val="000000"/>
          <w:sz w:val="20"/>
          <w:szCs w:val="20"/>
        </w:rPr>
        <w:t>.</w:t>
      </w:r>
    </w:p>
    <w:p w14:paraId="2CA5AED3" w14:textId="77777777" w:rsidR="000B5D8B" w:rsidRPr="000B5D8B" w:rsidRDefault="000B5D8B" w:rsidP="000B5D8B">
      <w:pPr>
        <w:ind w:left="720"/>
        <w:contextualSpacing/>
        <w:rPr>
          <w:rFonts w:ascii="Arial" w:eastAsia="Arial" w:hAnsi="Arial" w:cs="Arial"/>
          <w:color w:val="000000"/>
          <w:sz w:val="20"/>
          <w:szCs w:val="20"/>
        </w:rPr>
      </w:pPr>
    </w:p>
    <w:p w14:paraId="7CA82507" w14:textId="77777777" w:rsidR="00B25EE9" w:rsidRDefault="00B25EE9" w:rsidP="000B5D8B">
      <w:pPr>
        <w:ind w:left="720"/>
        <w:contextualSpacing/>
        <w:rPr>
          <w:rFonts w:ascii="Arial" w:eastAsia="Arial" w:hAnsi="Arial" w:cs="Arial"/>
          <w:color w:val="000000"/>
          <w:sz w:val="20"/>
          <w:szCs w:val="20"/>
        </w:rPr>
      </w:pPr>
    </w:p>
    <w:p w14:paraId="481DBEA1" w14:textId="77777777" w:rsidR="00B25EE9" w:rsidRPr="00B25EE9" w:rsidRDefault="00B25EE9" w:rsidP="00B25EE9">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Board of Aldermen Meeting</w:t>
      </w:r>
    </w:p>
    <w:p w14:paraId="3827007A" w14:textId="77777777" w:rsidR="00B25EE9" w:rsidRPr="00B25EE9" w:rsidRDefault="00B25EE9" w:rsidP="00B25EE9">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June 7, 2022</w:t>
      </w:r>
    </w:p>
    <w:p w14:paraId="4B4A27EE" w14:textId="77777777" w:rsidR="00B25EE9" w:rsidRPr="00B25EE9" w:rsidRDefault="00B25EE9" w:rsidP="00B25EE9">
      <w:pPr>
        <w:pBdr>
          <w:top w:val="nil"/>
          <w:left w:val="nil"/>
          <w:bottom w:val="nil"/>
          <w:right w:val="nil"/>
          <w:between w:val="nil"/>
        </w:pBdr>
        <w:ind w:left="720"/>
        <w:jc w:val="right"/>
        <w:rPr>
          <w:rFonts w:ascii="Arial" w:eastAsia="Arial" w:hAnsi="Arial" w:cs="Arial"/>
          <w:color w:val="000000"/>
          <w:sz w:val="14"/>
          <w:szCs w:val="14"/>
        </w:rPr>
      </w:pPr>
      <w:r w:rsidRPr="00B25EE9">
        <w:rPr>
          <w:rFonts w:ascii="Arial" w:eastAsia="Arial" w:hAnsi="Arial" w:cs="Arial"/>
          <w:color w:val="000000"/>
          <w:sz w:val="14"/>
          <w:szCs w:val="14"/>
        </w:rPr>
        <w:t>Page 2</w:t>
      </w:r>
    </w:p>
    <w:p w14:paraId="216DB0A3" w14:textId="77777777" w:rsidR="00B25EE9" w:rsidRDefault="00B25EE9" w:rsidP="000B5D8B">
      <w:pPr>
        <w:ind w:left="720"/>
        <w:contextualSpacing/>
        <w:rPr>
          <w:rFonts w:ascii="Arial" w:eastAsia="Arial" w:hAnsi="Arial" w:cs="Arial"/>
          <w:color w:val="000000"/>
          <w:sz w:val="20"/>
          <w:szCs w:val="20"/>
        </w:rPr>
      </w:pPr>
    </w:p>
    <w:p w14:paraId="0966CEF2" w14:textId="77777777" w:rsidR="00B25EE9" w:rsidRDefault="00B25EE9" w:rsidP="000B5D8B">
      <w:pPr>
        <w:ind w:left="720"/>
        <w:contextualSpacing/>
        <w:rPr>
          <w:rFonts w:ascii="Arial" w:eastAsia="Arial" w:hAnsi="Arial" w:cs="Arial"/>
          <w:color w:val="000000"/>
          <w:sz w:val="20"/>
          <w:szCs w:val="20"/>
        </w:rPr>
      </w:pPr>
    </w:p>
    <w:p w14:paraId="6B3095EA" w14:textId="081E31BD" w:rsidR="000B5D8B" w:rsidRDefault="000B5D8B" w:rsidP="000B5D8B">
      <w:pPr>
        <w:ind w:left="720"/>
        <w:contextualSpacing/>
        <w:rPr>
          <w:rFonts w:ascii="Arial" w:eastAsia="Arial" w:hAnsi="Arial" w:cs="Arial"/>
          <w:color w:val="000000"/>
          <w:sz w:val="20"/>
          <w:szCs w:val="20"/>
        </w:rPr>
      </w:pPr>
      <w:r w:rsidRPr="000B5D8B">
        <w:rPr>
          <w:rFonts w:ascii="Arial" w:eastAsia="Arial" w:hAnsi="Arial" w:cs="Arial"/>
          <w:color w:val="000000"/>
          <w:sz w:val="20"/>
          <w:szCs w:val="20"/>
        </w:rPr>
        <w:t xml:space="preserve">Motion carried </w:t>
      </w:r>
      <w:r w:rsidR="00003DF4">
        <w:rPr>
          <w:rFonts w:ascii="Arial" w:eastAsia="Arial" w:hAnsi="Arial" w:cs="Arial"/>
          <w:color w:val="000000"/>
          <w:sz w:val="20"/>
          <w:szCs w:val="20"/>
        </w:rPr>
        <w:t>6</w:t>
      </w:r>
      <w:r w:rsidRPr="000B5D8B">
        <w:rPr>
          <w:rFonts w:ascii="Arial" w:eastAsia="Arial" w:hAnsi="Arial" w:cs="Arial"/>
          <w:color w:val="000000"/>
          <w:sz w:val="20"/>
          <w:szCs w:val="20"/>
        </w:rPr>
        <w:t xml:space="preserve"> ayes to 0 nays.</w:t>
      </w:r>
    </w:p>
    <w:p w14:paraId="528095BD" w14:textId="77777777" w:rsidR="000B5D8B" w:rsidRPr="000B5D8B" w:rsidRDefault="000B5D8B" w:rsidP="000B5D8B">
      <w:pPr>
        <w:ind w:left="720"/>
        <w:rPr>
          <w:rFonts w:ascii="Arial" w:eastAsia="Cambria" w:hAnsi="Arial" w:cs="Arial"/>
          <w:bCs/>
          <w:sz w:val="20"/>
          <w:szCs w:val="20"/>
        </w:rPr>
      </w:pPr>
    </w:p>
    <w:p w14:paraId="24F2DDD1" w14:textId="43D166E6" w:rsidR="00CD5EAD" w:rsidRDefault="00003DF4" w:rsidP="00CD5EAD">
      <w:pPr>
        <w:pStyle w:val="ListParagraph"/>
        <w:numPr>
          <w:ilvl w:val="0"/>
          <w:numId w:val="1"/>
        </w:numPr>
        <w:rPr>
          <w:rFonts w:ascii="Arial" w:eastAsia="Cambria" w:hAnsi="Arial" w:cs="Arial"/>
          <w:bCs/>
          <w:sz w:val="20"/>
          <w:szCs w:val="20"/>
        </w:rPr>
      </w:pPr>
      <w:r>
        <w:rPr>
          <w:rFonts w:ascii="Arial" w:eastAsia="Cambria" w:hAnsi="Arial" w:cs="Arial"/>
          <w:bCs/>
          <w:sz w:val="20"/>
          <w:szCs w:val="20"/>
        </w:rPr>
        <w:t xml:space="preserve">Motion was made by ALDERMAN GROVE </w:t>
      </w:r>
      <w:r w:rsidR="000803CE">
        <w:rPr>
          <w:rFonts w:ascii="Arial" w:eastAsia="Cambria" w:hAnsi="Arial" w:cs="Arial"/>
          <w:bCs/>
          <w:sz w:val="20"/>
          <w:szCs w:val="20"/>
        </w:rPr>
        <w:t xml:space="preserve">with a second by ALDERMAN BYERLY </w:t>
      </w:r>
      <w:r>
        <w:rPr>
          <w:rFonts w:ascii="Arial" w:eastAsia="Cambria" w:hAnsi="Arial" w:cs="Arial"/>
          <w:bCs/>
          <w:sz w:val="20"/>
          <w:szCs w:val="20"/>
        </w:rPr>
        <w:t>to move to Closed Session at 7:15p</w:t>
      </w:r>
      <w:r w:rsidR="000803CE">
        <w:rPr>
          <w:rFonts w:ascii="Arial" w:eastAsia="Cambria" w:hAnsi="Arial" w:cs="Arial"/>
          <w:bCs/>
          <w:sz w:val="20"/>
          <w:szCs w:val="20"/>
        </w:rPr>
        <w:t>.</w:t>
      </w:r>
      <w:r>
        <w:rPr>
          <w:rFonts w:ascii="Arial" w:eastAsia="Cambria" w:hAnsi="Arial" w:cs="Arial"/>
          <w:bCs/>
          <w:sz w:val="20"/>
          <w:szCs w:val="20"/>
        </w:rPr>
        <w:t>m</w:t>
      </w:r>
      <w:r w:rsidR="000803CE">
        <w:rPr>
          <w:rFonts w:ascii="Arial" w:eastAsia="Cambria" w:hAnsi="Arial" w:cs="Arial"/>
          <w:bCs/>
          <w:sz w:val="20"/>
          <w:szCs w:val="20"/>
        </w:rPr>
        <w:t>.</w:t>
      </w:r>
      <w:r>
        <w:rPr>
          <w:rFonts w:ascii="Arial" w:eastAsia="Cambria" w:hAnsi="Arial" w:cs="Arial"/>
          <w:bCs/>
          <w:sz w:val="20"/>
          <w:szCs w:val="20"/>
        </w:rPr>
        <w:t xml:space="preserve"> </w:t>
      </w:r>
      <w:r w:rsidR="000803CE">
        <w:rPr>
          <w:rFonts w:ascii="Arial" w:eastAsia="Cambria" w:hAnsi="Arial" w:cs="Arial"/>
          <w:bCs/>
          <w:sz w:val="20"/>
          <w:szCs w:val="20"/>
        </w:rPr>
        <w:t xml:space="preserve">pursuant to Section 610.021 </w:t>
      </w:r>
      <w:proofErr w:type="spellStart"/>
      <w:r w:rsidR="000803CE">
        <w:rPr>
          <w:rFonts w:ascii="Arial" w:eastAsia="Cambria" w:hAnsi="Arial" w:cs="Arial"/>
          <w:bCs/>
          <w:sz w:val="20"/>
          <w:szCs w:val="20"/>
        </w:rPr>
        <w:t>RSMo</w:t>
      </w:r>
      <w:proofErr w:type="spellEnd"/>
      <w:r w:rsidR="000803CE">
        <w:rPr>
          <w:rFonts w:ascii="Arial" w:eastAsia="Cambria" w:hAnsi="Arial" w:cs="Arial"/>
          <w:bCs/>
          <w:sz w:val="20"/>
          <w:szCs w:val="20"/>
        </w:rPr>
        <w:t xml:space="preserve">, Paragraph 3, Personnel, </w:t>
      </w:r>
      <w:r>
        <w:rPr>
          <w:rFonts w:ascii="Arial" w:eastAsia="Cambria" w:hAnsi="Arial" w:cs="Arial"/>
          <w:bCs/>
          <w:sz w:val="20"/>
          <w:szCs w:val="20"/>
        </w:rPr>
        <w:t>with a Roll Call vote.  Motion carried 6 ayes to 0 nays.</w:t>
      </w:r>
    </w:p>
    <w:p w14:paraId="27381963" w14:textId="2E32B9CB" w:rsidR="00003DF4" w:rsidRDefault="00003DF4" w:rsidP="00003DF4">
      <w:pPr>
        <w:pStyle w:val="ListParagraph"/>
        <w:rPr>
          <w:rFonts w:ascii="Arial" w:eastAsia="Cambria" w:hAnsi="Arial" w:cs="Arial"/>
          <w:bCs/>
          <w:sz w:val="20"/>
          <w:szCs w:val="20"/>
        </w:rPr>
      </w:pPr>
    </w:p>
    <w:p w14:paraId="53C84FA4" w14:textId="77777777" w:rsidR="00003DF4" w:rsidRPr="000B5D8B" w:rsidRDefault="00003DF4" w:rsidP="00003DF4">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46A41B49"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20B79371"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DA01A50"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421E34BF" w14:textId="77777777" w:rsidR="00003DF4" w:rsidRPr="000B5D8B"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1BDA5A62" w14:textId="3CEDD991" w:rsidR="00003DF4" w:rsidRDefault="00003DF4" w:rsidP="00003DF4">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BC07608" w14:textId="2893FC7C" w:rsidR="00003DF4" w:rsidRPr="000B5D8B" w:rsidRDefault="00003DF4" w:rsidP="00003DF4">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6B0E6305" w14:textId="77777777" w:rsidR="00003DF4" w:rsidRPr="00CD5EAD" w:rsidRDefault="00003DF4" w:rsidP="00003DF4">
      <w:pPr>
        <w:pStyle w:val="ListParagraph"/>
        <w:rPr>
          <w:rFonts w:ascii="Arial" w:eastAsia="Cambria" w:hAnsi="Arial" w:cs="Arial"/>
          <w:bCs/>
          <w:sz w:val="20"/>
          <w:szCs w:val="20"/>
        </w:rPr>
      </w:pPr>
    </w:p>
    <w:p w14:paraId="3E7A6121" w14:textId="77777777" w:rsidR="000803CE" w:rsidRDefault="000803CE">
      <w:pPr>
        <w:pBdr>
          <w:top w:val="nil"/>
          <w:left w:val="nil"/>
          <w:bottom w:val="nil"/>
          <w:right w:val="nil"/>
          <w:between w:val="nil"/>
        </w:pBdr>
        <w:ind w:left="720"/>
        <w:rPr>
          <w:rFonts w:ascii="Arial" w:hAnsi="Arial" w:cs="Arial"/>
          <w:color w:val="000000"/>
          <w:sz w:val="20"/>
          <w:szCs w:val="20"/>
        </w:rPr>
      </w:pPr>
      <w:r w:rsidRPr="000803CE">
        <w:rPr>
          <w:rFonts w:ascii="Arial" w:hAnsi="Arial" w:cs="Arial"/>
          <w:color w:val="000000"/>
          <w:sz w:val="20"/>
          <w:szCs w:val="20"/>
        </w:rPr>
        <w:t>Motion was made to exit Closed Session at 7:49p.m. by ALDERMAN LIECHTI</w:t>
      </w:r>
      <w:r>
        <w:rPr>
          <w:rFonts w:ascii="Arial" w:hAnsi="Arial" w:cs="Arial"/>
          <w:color w:val="000000"/>
          <w:sz w:val="20"/>
          <w:szCs w:val="20"/>
        </w:rPr>
        <w:t xml:space="preserve"> with a second by ALDERMAN THERING with a Roll Call vote.  Motion carried 6 ayes to 0 nays.</w:t>
      </w:r>
    </w:p>
    <w:p w14:paraId="5947F7E8" w14:textId="77777777" w:rsidR="000803CE" w:rsidRDefault="000803CE">
      <w:pPr>
        <w:pBdr>
          <w:top w:val="nil"/>
          <w:left w:val="nil"/>
          <w:bottom w:val="nil"/>
          <w:right w:val="nil"/>
          <w:between w:val="nil"/>
        </w:pBdr>
        <w:ind w:left="720"/>
        <w:rPr>
          <w:rFonts w:ascii="Arial" w:hAnsi="Arial" w:cs="Arial"/>
          <w:color w:val="000000"/>
          <w:sz w:val="20"/>
          <w:szCs w:val="20"/>
        </w:rPr>
      </w:pPr>
    </w:p>
    <w:p w14:paraId="28D87069" w14:textId="3BE41A55" w:rsidR="000803CE" w:rsidRPr="000B5D8B" w:rsidRDefault="000803CE" w:rsidP="000803CE">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125D3F65"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1E55B19A"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588B255B"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6D24E7AD" w14:textId="77777777" w:rsidR="000803CE" w:rsidRPr="000B5D8B"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3BD8CCF6" w14:textId="77777777" w:rsidR="000803CE" w:rsidRDefault="000803CE" w:rsidP="000803CE">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0000032" w14:textId="073BCF9D" w:rsidR="009D23EE" w:rsidRPr="000803CE" w:rsidRDefault="000803CE" w:rsidP="000803CE">
      <w:pPr>
        <w:pBdr>
          <w:top w:val="nil"/>
          <w:left w:val="nil"/>
          <w:bottom w:val="nil"/>
          <w:right w:val="nil"/>
          <w:between w:val="nil"/>
        </w:pBdr>
        <w:ind w:left="720"/>
        <w:rPr>
          <w:rFonts w:ascii="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1AB7ABC4" w14:textId="77777777" w:rsidR="000803CE" w:rsidRPr="000803CE" w:rsidRDefault="000803CE" w:rsidP="00B25EE9">
      <w:pPr>
        <w:pBdr>
          <w:top w:val="nil"/>
          <w:left w:val="nil"/>
          <w:bottom w:val="nil"/>
          <w:right w:val="nil"/>
          <w:between w:val="nil"/>
        </w:pBdr>
        <w:ind w:left="720"/>
        <w:rPr>
          <w:rFonts w:ascii="Arial" w:hAnsi="Arial" w:cs="Arial"/>
          <w:color w:val="000000"/>
          <w:sz w:val="20"/>
          <w:szCs w:val="20"/>
        </w:rPr>
      </w:pPr>
    </w:p>
    <w:p w14:paraId="00000033" w14:textId="7CF56B62" w:rsidR="009D23EE" w:rsidRPr="000803CE" w:rsidRDefault="00E71644">
      <w:pPr>
        <w:numPr>
          <w:ilvl w:val="0"/>
          <w:numId w:val="1"/>
        </w:numPr>
        <w:pBdr>
          <w:top w:val="nil"/>
          <w:left w:val="nil"/>
          <w:bottom w:val="nil"/>
          <w:right w:val="nil"/>
          <w:between w:val="nil"/>
        </w:pBdr>
        <w:rPr>
          <w:rFonts w:ascii="Arial" w:hAnsi="Arial" w:cs="Arial"/>
          <w:color w:val="000000"/>
          <w:sz w:val="20"/>
          <w:szCs w:val="20"/>
        </w:rPr>
      </w:pPr>
      <w:r w:rsidRPr="000803CE">
        <w:rPr>
          <w:rFonts w:ascii="Arial" w:eastAsia="Arial" w:hAnsi="Arial" w:cs="Arial"/>
          <w:color w:val="000000"/>
          <w:sz w:val="20"/>
          <w:szCs w:val="20"/>
        </w:rPr>
        <w:t xml:space="preserve">Motion was made to adjourn at </w:t>
      </w:r>
      <w:r w:rsidR="00B25EE9">
        <w:rPr>
          <w:rFonts w:ascii="Arial" w:eastAsia="Arial" w:hAnsi="Arial" w:cs="Arial"/>
          <w:color w:val="000000"/>
          <w:sz w:val="20"/>
          <w:szCs w:val="20"/>
        </w:rPr>
        <w:t>7</w:t>
      </w:r>
      <w:r w:rsidR="00CE73D3" w:rsidRPr="000803CE">
        <w:rPr>
          <w:rFonts w:ascii="Arial" w:eastAsia="Arial" w:hAnsi="Arial" w:cs="Arial"/>
          <w:color w:val="000000"/>
          <w:sz w:val="20"/>
          <w:szCs w:val="20"/>
        </w:rPr>
        <w:t>:</w:t>
      </w:r>
      <w:r w:rsidR="00B25EE9">
        <w:rPr>
          <w:rFonts w:ascii="Arial" w:eastAsia="Arial" w:hAnsi="Arial" w:cs="Arial"/>
          <w:color w:val="000000"/>
          <w:sz w:val="20"/>
          <w:szCs w:val="20"/>
        </w:rPr>
        <w:t>50</w:t>
      </w:r>
      <w:r w:rsidRPr="000803CE">
        <w:rPr>
          <w:rFonts w:ascii="Arial" w:eastAsia="Arial" w:hAnsi="Arial" w:cs="Arial"/>
          <w:color w:val="000000"/>
          <w:sz w:val="20"/>
          <w:szCs w:val="20"/>
        </w:rPr>
        <w:t xml:space="preserve"> p.m. by ALDERMAN </w:t>
      </w:r>
      <w:r w:rsidR="00CE73D3" w:rsidRPr="000803CE">
        <w:rPr>
          <w:rFonts w:ascii="Arial" w:eastAsia="Arial" w:hAnsi="Arial" w:cs="Arial"/>
          <w:color w:val="000000"/>
          <w:sz w:val="20"/>
          <w:szCs w:val="20"/>
        </w:rPr>
        <w:t>LIECHTI</w:t>
      </w:r>
      <w:r w:rsidRPr="000803CE">
        <w:rPr>
          <w:rFonts w:ascii="Arial" w:eastAsia="Arial" w:hAnsi="Arial" w:cs="Arial"/>
          <w:color w:val="000000"/>
          <w:sz w:val="20"/>
          <w:szCs w:val="20"/>
        </w:rPr>
        <w:t xml:space="preserve"> and was seconded by ALDERMAN</w:t>
      </w:r>
      <w:r w:rsidR="00CE73D3" w:rsidRPr="000803CE">
        <w:rPr>
          <w:rFonts w:ascii="Arial" w:eastAsia="Arial" w:hAnsi="Arial" w:cs="Arial"/>
          <w:color w:val="000000"/>
          <w:sz w:val="20"/>
          <w:szCs w:val="20"/>
        </w:rPr>
        <w:t xml:space="preserve"> </w:t>
      </w:r>
      <w:r w:rsidR="00B25EE9">
        <w:rPr>
          <w:rFonts w:ascii="Arial" w:eastAsia="Arial" w:hAnsi="Arial" w:cs="Arial"/>
          <w:color w:val="000000"/>
          <w:sz w:val="20"/>
          <w:szCs w:val="20"/>
        </w:rPr>
        <w:t>BYERLY</w:t>
      </w:r>
      <w:r w:rsidRPr="000803CE">
        <w:rPr>
          <w:rFonts w:ascii="Arial" w:eastAsia="Arial" w:hAnsi="Arial" w:cs="Arial"/>
          <w:color w:val="000000"/>
          <w:sz w:val="20"/>
          <w:szCs w:val="20"/>
        </w:rPr>
        <w:t xml:space="preserve">.  Motion carried </w:t>
      </w:r>
      <w:r w:rsidR="00CE73D3" w:rsidRPr="000803CE">
        <w:rPr>
          <w:rFonts w:ascii="Arial" w:eastAsia="Arial" w:hAnsi="Arial" w:cs="Arial"/>
          <w:color w:val="000000"/>
          <w:sz w:val="20"/>
          <w:szCs w:val="20"/>
        </w:rPr>
        <w:t>6</w:t>
      </w:r>
      <w:r w:rsidRPr="000803CE">
        <w:rPr>
          <w:rFonts w:ascii="Arial" w:eastAsia="Arial" w:hAnsi="Arial" w:cs="Arial"/>
          <w:color w:val="000000"/>
          <w:sz w:val="20"/>
          <w:szCs w:val="20"/>
        </w:rPr>
        <w:t xml:space="preserve"> ayes to 0 nays.</w:t>
      </w:r>
    </w:p>
    <w:p w14:paraId="00000034" w14:textId="77777777" w:rsidR="009D23EE" w:rsidRPr="000803CE" w:rsidRDefault="009D23EE">
      <w:pPr>
        <w:ind w:left="720"/>
        <w:rPr>
          <w:rFonts w:ascii="Arial" w:eastAsia="Arial" w:hAnsi="Arial" w:cs="Arial"/>
          <w:sz w:val="20"/>
          <w:szCs w:val="20"/>
        </w:rPr>
      </w:pPr>
    </w:p>
    <w:p w14:paraId="00000035" w14:textId="77777777" w:rsidR="009D23EE" w:rsidRPr="000803CE" w:rsidRDefault="00E71644">
      <w:pPr>
        <w:pBdr>
          <w:top w:val="nil"/>
          <w:left w:val="nil"/>
          <w:bottom w:val="nil"/>
          <w:right w:val="nil"/>
          <w:between w:val="nil"/>
        </w:pBdr>
        <w:rPr>
          <w:rFonts w:ascii="Arial" w:eastAsia="Arial" w:hAnsi="Arial" w:cs="Arial"/>
          <w:color w:val="000000"/>
          <w:sz w:val="20"/>
          <w:szCs w:val="20"/>
        </w:rPr>
      </w:pPr>
      <w:r w:rsidRPr="000803CE">
        <w:rPr>
          <w:rFonts w:ascii="Arial" w:eastAsia="Arial" w:hAnsi="Arial" w:cs="Arial"/>
          <w:color w:val="000000"/>
          <w:sz w:val="20"/>
          <w:szCs w:val="20"/>
        </w:rPr>
        <w:t>Respectfully submitted by,</w:t>
      </w:r>
    </w:p>
    <w:p w14:paraId="00000036"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7"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8"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9"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D23E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365C1"/>
    <w:multiLevelType w:val="multilevel"/>
    <w:tmpl w:val="F3DA9944"/>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68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E"/>
    <w:rsid w:val="00003DF4"/>
    <w:rsid w:val="0003162C"/>
    <w:rsid w:val="00054CA1"/>
    <w:rsid w:val="000803CE"/>
    <w:rsid w:val="000B5D8B"/>
    <w:rsid w:val="000C7866"/>
    <w:rsid w:val="001B30B5"/>
    <w:rsid w:val="001B5658"/>
    <w:rsid w:val="00275189"/>
    <w:rsid w:val="002F5AA8"/>
    <w:rsid w:val="00304F7E"/>
    <w:rsid w:val="00367BF8"/>
    <w:rsid w:val="003C60C4"/>
    <w:rsid w:val="004C0FE4"/>
    <w:rsid w:val="0054380E"/>
    <w:rsid w:val="00610560"/>
    <w:rsid w:val="00616A72"/>
    <w:rsid w:val="00691FF8"/>
    <w:rsid w:val="00733B72"/>
    <w:rsid w:val="0075745D"/>
    <w:rsid w:val="00762760"/>
    <w:rsid w:val="0077627A"/>
    <w:rsid w:val="00855002"/>
    <w:rsid w:val="00884E82"/>
    <w:rsid w:val="009C3083"/>
    <w:rsid w:val="009D23EE"/>
    <w:rsid w:val="00B25EE9"/>
    <w:rsid w:val="00B47C48"/>
    <w:rsid w:val="00CD5EAD"/>
    <w:rsid w:val="00CE445E"/>
    <w:rsid w:val="00CE73D3"/>
    <w:rsid w:val="00D10374"/>
    <w:rsid w:val="00D673B2"/>
    <w:rsid w:val="00DF439D"/>
    <w:rsid w:val="00E56842"/>
    <w:rsid w:val="00E71644"/>
    <w:rsid w:val="00ED38D0"/>
    <w:rsid w:val="00F11EBC"/>
    <w:rsid w:val="00F21640"/>
    <w:rsid w:val="00FC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2D7"/>
  <w15:docId w15:val="{4DF35DD2-EC9B-436C-972B-5B405B6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2</cp:revision>
  <dcterms:created xsi:type="dcterms:W3CDTF">2022-06-14T20:50:00Z</dcterms:created>
  <dcterms:modified xsi:type="dcterms:W3CDTF">2022-06-14T20:50:00Z</dcterms:modified>
</cp:coreProperties>
</file>