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E67" w:rsidRDefault="00A20E67">
      <w:pPr>
        <w:pBdr>
          <w:top w:val="nil"/>
          <w:left w:val="nil"/>
          <w:bottom w:val="nil"/>
          <w:right w:val="nil"/>
          <w:between w:val="nil"/>
        </w:pBdr>
        <w:rPr>
          <w:rFonts w:ascii="Arial" w:eastAsia="Arial" w:hAnsi="Arial" w:cs="Arial"/>
          <w:b/>
          <w:color w:val="000000"/>
          <w:sz w:val="32"/>
          <w:szCs w:val="32"/>
        </w:rPr>
      </w:pPr>
    </w:p>
    <w:p w14:paraId="00000002" w14:textId="77777777" w:rsidR="00A20E67" w:rsidRDefault="00360C38">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July 6, 2021</w:t>
      </w:r>
    </w:p>
    <w:p w14:paraId="00000006" w14:textId="77777777" w:rsidR="00A20E67" w:rsidRDefault="00A20E67">
      <w:pPr>
        <w:pBdr>
          <w:top w:val="nil"/>
          <w:left w:val="nil"/>
          <w:bottom w:val="nil"/>
          <w:right w:val="nil"/>
          <w:between w:val="nil"/>
        </w:pBdr>
        <w:jc w:val="center"/>
        <w:rPr>
          <w:rFonts w:ascii="Arial" w:eastAsia="Arial" w:hAnsi="Arial" w:cs="Arial"/>
          <w:b/>
          <w:color w:val="000000"/>
          <w:sz w:val="28"/>
          <w:szCs w:val="28"/>
        </w:rPr>
      </w:pPr>
    </w:p>
    <w:p w14:paraId="00000007" w14:textId="77777777"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MAYOR CHARRETTE called the meeting to order at 6:02 pm.  All present included:  ALDERMAN THOMAS, GROVE, COLEMAN, and THERING.   A quorum was verified. </w:t>
      </w:r>
    </w:p>
    <w:p w14:paraId="00000008" w14:textId="77777777" w:rsidR="00A20E67" w:rsidRDefault="00A20E67">
      <w:pPr>
        <w:pBdr>
          <w:top w:val="nil"/>
          <w:left w:val="nil"/>
          <w:bottom w:val="nil"/>
          <w:right w:val="nil"/>
          <w:between w:val="nil"/>
        </w:pBdr>
        <w:ind w:left="720"/>
        <w:rPr>
          <w:color w:val="000000"/>
          <w:sz w:val="20"/>
          <w:szCs w:val="20"/>
        </w:rPr>
      </w:pPr>
    </w:p>
    <w:p w14:paraId="00000009" w14:textId="77777777"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ALDERMAN THERING made motion to expand the </w:t>
      </w:r>
      <w:proofErr w:type="gramStart"/>
      <w:r>
        <w:rPr>
          <w:rFonts w:ascii="Arial" w:eastAsia="Arial" w:hAnsi="Arial" w:cs="Arial"/>
          <w:color w:val="000000"/>
          <w:sz w:val="20"/>
          <w:szCs w:val="20"/>
        </w:rPr>
        <w:t>Agenda</w:t>
      </w:r>
      <w:proofErr w:type="gramEnd"/>
      <w:r>
        <w:rPr>
          <w:rFonts w:ascii="Arial" w:eastAsia="Arial" w:hAnsi="Arial" w:cs="Arial"/>
          <w:color w:val="000000"/>
          <w:sz w:val="20"/>
          <w:szCs w:val="20"/>
        </w:rPr>
        <w:t xml:space="preserve"> to move the MAYOR’S communication until the end of the meeting prior to adjournment with a second by ALDERMAN GROVE.  Motion carried 4 ayes to 0 nays.  </w:t>
      </w:r>
    </w:p>
    <w:p w14:paraId="0000000A" w14:textId="77777777" w:rsidR="00A20E67" w:rsidRDefault="00A20E67">
      <w:pPr>
        <w:pBdr>
          <w:top w:val="nil"/>
          <w:left w:val="nil"/>
          <w:bottom w:val="nil"/>
          <w:right w:val="nil"/>
          <w:between w:val="nil"/>
        </w:pBdr>
        <w:ind w:left="720"/>
        <w:rPr>
          <w:color w:val="000000"/>
          <w:sz w:val="20"/>
          <w:szCs w:val="20"/>
        </w:rPr>
      </w:pPr>
    </w:p>
    <w:p w14:paraId="0000000B"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THOMAS and ALDERMAN </w:t>
      </w:r>
      <w:r>
        <w:rPr>
          <w:rFonts w:ascii="Arial" w:eastAsia="Arial" w:hAnsi="Arial" w:cs="Arial"/>
          <w:sz w:val="20"/>
          <w:szCs w:val="20"/>
        </w:rPr>
        <w:t>GROVE</w:t>
      </w:r>
      <w:r>
        <w:rPr>
          <w:rFonts w:ascii="Arial" w:eastAsia="Arial" w:hAnsi="Arial" w:cs="Arial"/>
          <w:color w:val="000000"/>
          <w:sz w:val="20"/>
          <w:szCs w:val="20"/>
        </w:rPr>
        <w:t xml:space="preserve"> asked to remove t</w:t>
      </w:r>
      <w:r>
        <w:rPr>
          <w:rFonts w:ascii="Arial" w:eastAsia="Arial" w:hAnsi="Arial" w:cs="Arial"/>
          <w:color w:val="000000"/>
          <w:sz w:val="20"/>
          <w:szCs w:val="20"/>
        </w:rPr>
        <w:t>he Heritage Street bids from the consent agenda.  ALDERMAN THOMAS to approve the consent agenda consisting of a motion:</w:t>
      </w:r>
    </w:p>
    <w:p w14:paraId="0000000C" w14:textId="77777777" w:rsidR="00A20E67" w:rsidRDefault="00360C3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minutes of the June 15, 2021, Board of Aldermen meeting</w:t>
      </w:r>
    </w:p>
    <w:p w14:paraId="0000000D" w14:textId="77777777" w:rsidR="00A20E67" w:rsidRDefault="00360C3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of Juneteenth National Independence Day holiday</w:t>
      </w:r>
    </w:p>
    <w:p w14:paraId="0000000E" w14:textId="77777777" w:rsidR="00A20E67" w:rsidRDefault="00360C3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th</w:t>
      </w:r>
      <w:r>
        <w:rPr>
          <w:rFonts w:ascii="Arial" w:eastAsia="Arial" w:hAnsi="Arial" w:cs="Arial"/>
          <w:color w:val="000000"/>
          <w:sz w:val="20"/>
          <w:szCs w:val="20"/>
        </w:rPr>
        <w:t>e Park Board appointment of Jennifer Palmer (Ward I) and Krista Colvin (Ward 3)</w:t>
      </w:r>
    </w:p>
    <w:p w14:paraId="0000000F" w14:textId="77777777" w:rsidR="00A20E67" w:rsidRDefault="00360C38">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ALDERMAN GROVE seconded the motion.  Motion carried 4 ayes to 0 nays.</w:t>
      </w:r>
    </w:p>
    <w:p w14:paraId="00000010"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1" w14:textId="77777777"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3"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COLEMAN said that Fire Chief Rick Johnson had given her</w:t>
      </w:r>
      <w:r>
        <w:rPr>
          <w:rFonts w:ascii="Arial" w:eastAsia="Arial" w:hAnsi="Arial" w:cs="Arial"/>
          <w:sz w:val="20"/>
          <w:szCs w:val="20"/>
        </w:rPr>
        <w:t>,</w:t>
      </w:r>
      <w:r>
        <w:rPr>
          <w:rFonts w:ascii="Arial" w:eastAsia="Arial" w:hAnsi="Arial" w:cs="Arial"/>
          <w:color w:val="000000"/>
          <w:sz w:val="20"/>
          <w:szCs w:val="20"/>
        </w:rPr>
        <w:t xml:space="preserve"> ALDERMAN GROVE and ALDERMAN STAUFFER</w:t>
      </w:r>
      <w:r>
        <w:rPr>
          <w:rFonts w:ascii="Arial" w:eastAsia="Arial" w:hAnsi="Arial" w:cs="Arial"/>
          <w:sz w:val="20"/>
          <w:szCs w:val="20"/>
        </w:rPr>
        <w:t>-BAUM</w:t>
      </w:r>
      <w:r>
        <w:rPr>
          <w:rFonts w:ascii="Arial" w:eastAsia="Arial" w:hAnsi="Arial" w:cs="Arial"/>
          <w:color w:val="000000"/>
          <w:sz w:val="20"/>
          <w:szCs w:val="20"/>
        </w:rPr>
        <w:t xml:space="preserve"> a tour of the Fire Department.  ALDERMAN THOMAS said that Ward I residents wanted her to convey thanks for the action of the KNPD regarding illegal </w:t>
      </w:r>
      <w:r>
        <w:rPr>
          <w:rFonts w:ascii="Arial" w:eastAsia="Arial" w:hAnsi="Arial" w:cs="Arial"/>
          <w:color w:val="000000"/>
          <w:sz w:val="20"/>
          <w:szCs w:val="20"/>
        </w:rPr>
        <w:t>fireworks.  ALDERMAN GROVE stated that he appreciated the fireworks call sheet submitted to the Board by the KNPD regarding illegal fireworks.  He also stated that he had been at the Street barn during the day and noticed that there was no air conditioning</w:t>
      </w:r>
      <w:r>
        <w:rPr>
          <w:rFonts w:ascii="Arial" w:eastAsia="Arial" w:hAnsi="Arial" w:cs="Arial"/>
          <w:color w:val="000000"/>
          <w:sz w:val="20"/>
          <w:szCs w:val="20"/>
        </w:rPr>
        <w:t xml:space="preserve"> in the building.  He thinks that the employees should have somewhere to be able to cool down, especially on hot days.  ALDERMAN THERING inquired about the fire hydrant being installed in front of the Panther Steakhouse.  MAYOR CHARRETTE opted to communica</w:t>
      </w:r>
      <w:r>
        <w:rPr>
          <w:rFonts w:ascii="Arial" w:eastAsia="Arial" w:hAnsi="Arial" w:cs="Arial"/>
          <w:color w:val="000000"/>
          <w:sz w:val="20"/>
          <w:szCs w:val="20"/>
        </w:rPr>
        <w:t xml:space="preserve">te with the Board at the end of the meeting.  Police Lieutenant Karl Van Vickle introduced a new officer, Joseph </w:t>
      </w:r>
      <w:proofErr w:type="spellStart"/>
      <w:r>
        <w:rPr>
          <w:rFonts w:ascii="Arial" w:eastAsia="Arial" w:hAnsi="Arial" w:cs="Arial"/>
          <w:color w:val="000000"/>
          <w:sz w:val="20"/>
          <w:szCs w:val="20"/>
        </w:rPr>
        <w:t>Kuttenkuler</w:t>
      </w:r>
      <w:proofErr w:type="spellEnd"/>
      <w:r>
        <w:rPr>
          <w:rFonts w:ascii="Arial" w:eastAsia="Arial" w:hAnsi="Arial" w:cs="Arial"/>
          <w:color w:val="000000"/>
          <w:sz w:val="20"/>
          <w:szCs w:val="20"/>
        </w:rPr>
        <w:t xml:space="preserve"> to the Board. He relayed that the department had been busy during the weekend with fireworks calls.  Fire Chief Rick Johnson submit</w:t>
      </w:r>
      <w:r>
        <w:rPr>
          <w:rFonts w:ascii="Arial" w:eastAsia="Arial" w:hAnsi="Arial" w:cs="Arial"/>
          <w:color w:val="000000"/>
          <w:sz w:val="20"/>
          <w:szCs w:val="20"/>
        </w:rPr>
        <w:t xml:space="preserve">ted his department’s run sheets for the month of June, 2021.  He then said that July was looking like a busy month if the first week was anything to go by.  Building Inspector, Bart Amsbaugh stated he had set up the guest network within the </w:t>
      </w:r>
      <w:proofErr w:type="gramStart"/>
      <w:r>
        <w:rPr>
          <w:rFonts w:ascii="Arial" w:eastAsia="Arial" w:hAnsi="Arial" w:cs="Arial"/>
          <w:color w:val="000000"/>
          <w:sz w:val="20"/>
          <w:szCs w:val="20"/>
        </w:rPr>
        <w:t>City</w:t>
      </w:r>
      <w:proofErr w:type="gramEnd"/>
      <w:r>
        <w:rPr>
          <w:rFonts w:ascii="Arial" w:eastAsia="Arial" w:hAnsi="Arial" w:cs="Arial"/>
          <w:color w:val="000000"/>
          <w:sz w:val="20"/>
          <w:szCs w:val="20"/>
        </w:rPr>
        <w:t xml:space="preserve"> with a sig</w:t>
      </w:r>
      <w:r>
        <w:rPr>
          <w:rFonts w:ascii="Arial" w:eastAsia="Arial" w:hAnsi="Arial" w:cs="Arial"/>
          <w:color w:val="000000"/>
          <w:sz w:val="20"/>
          <w:szCs w:val="20"/>
        </w:rPr>
        <w:t>n in agreement enabled.  He stated he had ordered the 2018 International Code Council code book to, eventually, upgrade the City’s building codes, once he had reviewed them and tested.   No Board Committees met.  The Parks and Recreation Board had discusse</w:t>
      </w:r>
      <w:r>
        <w:rPr>
          <w:rFonts w:ascii="Arial" w:eastAsia="Arial" w:hAnsi="Arial" w:cs="Arial"/>
          <w:color w:val="000000"/>
          <w:sz w:val="20"/>
          <w:szCs w:val="20"/>
        </w:rPr>
        <w:t xml:space="preserve">d their budget, a survey for the park, ditch work needing done, Penny for Play donation box and the need for mobile bleachers at their last meeting.  The Planning and Zoning Commission had no meeting in June.  </w:t>
      </w:r>
    </w:p>
    <w:p w14:paraId="00000014"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5"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City Administrator presented his report.</w:t>
      </w:r>
      <w:r>
        <w:rPr>
          <w:rFonts w:ascii="Arial" w:eastAsia="Arial" w:hAnsi="Arial" w:cs="Arial"/>
          <w:color w:val="000000"/>
          <w:sz w:val="20"/>
          <w:szCs w:val="20"/>
        </w:rPr>
        <w:t xml:space="preserve">  </w:t>
      </w:r>
    </w:p>
    <w:p w14:paraId="00000016" w14:textId="77777777" w:rsidR="00A20E67" w:rsidRDefault="00A20E67">
      <w:pPr>
        <w:pBdr>
          <w:top w:val="nil"/>
          <w:left w:val="nil"/>
          <w:bottom w:val="nil"/>
          <w:right w:val="nil"/>
          <w:between w:val="nil"/>
        </w:pBdr>
        <w:ind w:left="720"/>
        <w:jc w:val="right"/>
        <w:rPr>
          <w:rFonts w:ascii="Arial" w:eastAsia="Arial" w:hAnsi="Arial" w:cs="Arial"/>
          <w:color w:val="000000"/>
          <w:sz w:val="20"/>
          <w:szCs w:val="20"/>
        </w:rPr>
      </w:pPr>
    </w:p>
    <w:p w14:paraId="00000017"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Public Participation:  Marty Austin of NBT Arts and Crafts, 105 North State Street, relayed that she had contacted </w:t>
      </w:r>
      <w:proofErr w:type="spellStart"/>
      <w:r>
        <w:rPr>
          <w:rFonts w:ascii="Arial" w:eastAsia="Arial" w:hAnsi="Arial" w:cs="Arial"/>
          <w:color w:val="000000"/>
          <w:sz w:val="20"/>
          <w:szCs w:val="20"/>
        </w:rPr>
        <w:t>MoDot</w:t>
      </w:r>
      <w:proofErr w:type="spellEnd"/>
      <w:r>
        <w:rPr>
          <w:rFonts w:ascii="Arial" w:eastAsia="Arial" w:hAnsi="Arial" w:cs="Arial"/>
          <w:color w:val="000000"/>
          <w:sz w:val="20"/>
          <w:szCs w:val="20"/>
        </w:rPr>
        <w:t xml:space="preserve"> regarding the stop-sign at the four-way intersection of State and McPherson and the fact that people are running the stop signs endange</w:t>
      </w:r>
      <w:r>
        <w:rPr>
          <w:rFonts w:ascii="Arial" w:eastAsia="Arial" w:hAnsi="Arial" w:cs="Arial"/>
          <w:color w:val="000000"/>
          <w:sz w:val="20"/>
          <w:szCs w:val="20"/>
        </w:rPr>
        <w:t xml:space="preserve">ring walking patrons.  She stated that </w:t>
      </w:r>
      <w:proofErr w:type="spellStart"/>
      <w:r>
        <w:rPr>
          <w:rFonts w:ascii="Arial" w:eastAsia="Arial" w:hAnsi="Arial" w:cs="Arial"/>
          <w:color w:val="000000"/>
          <w:sz w:val="20"/>
          <w:szCs w:val="20"/>
        </w:rPr>
        <w:t>MoDot</w:t>
      </w:r>
      <w:proofErr w:type="spellEnd"/>
      <w:r>
        <w:rPr>
          <w:rFonts w:ascii="Arial" w:eastAsia="Arial" w:hAnsi="Arial" w:cs="Arial"/>
          <w:color w:val="000000"/>
          <w:sz w:val="20"/>
          <w:szCs w:val="20"/>
        </w:rPr>
        <w:t xml:space="preserve"> returned her call and said that there are NO projects in Knob Noster slated for them for five years.  She appreciated the KNPD monitoring the four-way as it seemed to help. </w:t>
      </w:r>
    </w:p>
    <w:p w14:paraId="00000018"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00000019" w14:textId="77777777" w:rsidR="00A20E67" w:rsidRDefault="00360C38">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Discussion was held regarding sidewalk bids received for Wimer Street.  Bids included:  Corbett Construction:  $29,233.00; Timothy Younce: $19,600.00; and Cole Narron:  $13,250.00.   Motion was made by ALDERMAN THERING to accept the sidewalk bid from Cole </w:t>
      </w:r>
      <w:r>
        <w:rPr>
          <w:rFonts w:ascii="Arial" w:eastAsia="Arial" w:hAnsi="Arial" w:cs="Arial"/>
          <w:color w:val="000000"/>
          <w:sz w:val="20"/>
          <w:szCs w:val="20"/>
        </w:rPr>
        <w:t>Narron for $13,250.00 with a second by ALDERMAN GROVE.  Motion carried 4 ayes to 0 ayes.</w:t>
      </w:r>
    </w:p>
    <w:p w14:paraId="0000001A"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0000001B" w14:textId="77777777" w:rsidR="00A20E67" w:rsidRDefault="00360C38">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Discussion was held regarding the top ten roads in town that are in need of chip and seal.  MAYOR CHARRETTE had met with the Eastern Commissioner, John Marr, and, thr</w:t>
      </w:r>
      <w:r>
        <w:rPr>
          <w:rFonts w:ascii="Arial" w:eastAsia="Arial" w:hAnsi="Arial" w:cs="Arial"/>
          <w:color w:val="000000"/>
          <w:sz w:val="20"/>
          <w:szCs w:val="20"/>
        </w:rPr>
        <w:t xml:space="preserve">ough discussion, determined that the County would provide labor and equipment for a chip/seal project but the </w:t>
      </w:r>
      <w:proofErr w:type="gramStart"/>
      <w:r>
        <w:rPr>
          <w:rFonts w:ascii="Arial" w:eastAsia="Arial" w:hAnsi="Arial" w:cs="Arial"/>
          <w:color w:val="000000"/>
          <w:sz w:val="20"/>
          <w:szCs w:val="20"/>
        </w:rPr>
        <w:t>City</w:t>
      </w:r>
      <w:proofErr w:type="gramEnd"/>
      <w:r>
        <w:rPr>
          <w:rFonts w:ascii="Arial" w:eastAsia="Arial" w:hAnsi="Arial" w:cs="Arial"/>
          <w:color w:val="000000"/>
          <w:sz w:val="20"/>
          <w:szCs w:val="20"/>
        </w:rPr>
        <w:t xml:space="preserve"> would have to provide the oil and chips.  Jeremy Kearney, PW Superintendent, had submitted a list of streets he recommends be chip and sealed</w:t>
      </w:r>
      <w:r>
        <w:rPr>
          <w:rFonts w:ascii="Arial" w:eastAsia="Arial" w:hAnsi="Arial" w:cs="Arial"/>
          <w:color w:val="000000"/>
          <w:sz w:val="20"/>
          <w:szCs w:val="20"/>
        </w:rPr>
        <w:t xml:space="preserve">.  These included: Washington from Division to West Bridge, South Lincoln from McPherson to McKissock, East and West Lucas to include W. Allen, Vaughn and Center Street, East Allen from State to gravel, Summit from Division to the </w:t>
      </w:r>
    </w:p>
    <w:p w14:paraId="0000001C"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D"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E"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F" w14:textId="77777777" w:rsidR="00A20E67" w:rsidRDefault="00360C38">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20"/>
          <w:szCs w:val="20"/>
        </w:rPr>
        <w:t>B</w:t>
      </w:r>
      <w:r>
        <w:rPr>
          <w:rFonts w:ascii="Arial" w:eastAsia="Arial" w:hAnsi="Arial" w:cs="Arial"/>
          <w:color w:val="000000"/>
          <w:sz w:val="16"/>
          <w:szCs w:val="16"/>
        </w:rPr>
        <w:t>oard of Aldermen Mee</w:t>
      </w:r>
      <w:r>
        <w:rPr>
          <w:rFonts w:ascii="Arial" w:eastAsia="Arial" w:hAnsi="Arial" w:cs="Arial"/>
          <w:color w:val="000000"/>
          <w:sz w:val="16"/>
          <w:szCs w:val="16"/>
        </w:rPr>
        <w:t>ting</w:t>
      </w:r>
    </w:p>
    <w:p w14:paraId="00000020" w14:textId="77777777" w:rsidR="00A20E67" w:rsidRDefault="00360C38">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July 6, 2021</w:t>
      </w:r>
    </w:p>
    <w:p w14:paraId="00000021" w14:textId="77777777" w:rsidR="00A20E67" w:rsidRDefault="00360C38">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lastRenderedPageBreak/>
        <w:t>Page 2</w:t>
      </w:r>
    </w:p>
    <w:p w14:paraId="00000022"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3"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4"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5" w14:textId="77777777" w:rsidR="00A20E67" w:rsidRDefault="00360C38">
      <w:pPr>
        <w:pBdr>
          <w:top w:val="nil"/>
          <w:left w:val="nil"/>
          <w:bottom w:val="nil"/>
          <w:right w:val="nil"/>
          <w:between w:val="nil"/>
        </w:pBdr>
        <w:ind w:left="720"/>
        <w:rPr>
          <w:rFonts w:ascii="Arial" w:eastAsia="Arial" w:hAnsi="Arial" w:cs="Arial"/>
          <w:color w:val="000000"/>
          <w:sz w:val="16"/>
          <w:szCs w:val="16"/>
        </w:rPr>
      </w:pPr>
      <w:r>
        <w:rPr>
          <w:rFonts w:ascii="Arial" w:eastAsia="Arial" w:hAnsi="Arial" w:cs="Arial"/>
          <w:color w:val="000000"/>
          <w:sz w:val="20"/>
          <w:szCs w:val="20"/>
        </w:rPr>
        <w:t>end, Elliott Street, Broadway Street to gravel, east Wimer Street, and Bagby Street.  ADERMAN THOMAS inquired about repairs needing to be done to the roads before they are chip/sealed.  Jeremy relayed that chip and seal is not a repair but extends the life</w:t>
      </w:r>
      <w:r>
        <w:rPr>
          <w:rFonts w:ascii="Arial" w:eastAsia="Arial" w:hAnsi="Arial" w:cs="Arial"/>
          <w:color w:val="000000"/>
          <w:sz w:val="20"/>
          <w:szCs w:val="20"/>
        </w:rPr>
        <w:t xml:space="preserve"> of the road.  ALDERMAN THERING made motion for the County to provide the labor and equipment to chip and seal the listed streets with a second by ALDERMAN THOMAS.</w:t>
      </w:r>
      <w:r>
        <w:rPr>
          <w:rFonts w:ascii="Arial" w:eastAsia="Arial" w:hAnsi="Arial" w:cs="Arial"/>
          <w:color w:val="000000"/>
          <w:sz w:val="16"/>
          <w:szCs w:val="16"/>
        </w:rPr>
        <w:t xml:space="preserve">  </w:t>
      </w:r>
      <w:r>
        <w:rPr>
          <w:rFonts w:ascii="Arial" w:eastAsia="Arial" w:hAnsi="Arial" w:cs="Arial"/>
          <w:color w:val="000000"/>
          <w:sz w:val="20"/>
          <w:szCs w:val="20"/>
        </w:rPr>
        <w:t>Motion carried 4 ayes to 0 nays.</w:t>
      </w:r>
    </w:p>
    <w:p w14:paraId="00000026"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00000027"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Presentation was made by the City Clerk regarding the 202</w:t>
      </w:r>
      <w:r>
        <w:rPr>
          <w:rFonts w:ascii="Arial" w:eastAsia="Arial" w:hAnsi="Arial" w:cs="Arial"/>
          <w:color w:val="000000"/>
          <w:sz w:val="20"/>
          <w:szCs w:val="20"/>
        </w:rPr>
        <w:t xml:space="preserve">1 6-month Financial Statement submitted to the Missouri State Auditor’s Office.  Motion was made to approve the 2021 6-month </w:t>
      </w:r>
      <w:r>
        <w:rPr>
          <w:rFonts w:ascii="Arial" w:eastAsia="Arial" w:hAnsi="Arial" w:cs="Arial"/>
          <w:sz w:val="20"/>
          <w:szCs w:val="20"/>
        </w:rPr>
        <w:t>Financial Statement by ALDERMAN GROVE with a second by ALDERMAN THERING.  Motion carried 4 ayes to 0 nays.</w:t>
      </w:r>
    </w:p>
    <w:p w14:paraId="00000028"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9"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 was held reg</w:t>
      </w:r>
      <w:r>
        <w:rPr>
          <w:rFonts w:ascii="Arial" w:eastAsia="Arial" w:hAnsi="Arial" w:cs="Arial"/>
          <w:color w:val="000000"/>
          <w:sz w:val="20"/>
          <w:szCs w:val="20"/>
        </w:rPr>
        <w:t xml:space="preserve">arding the Opioid Class Action lawsuit against Purdue Pharma L.P.  The </w:t>
      </w:r>
      <w:proofErr w:type="gramStart"/>
      <w:r>
        <w:rPr>
          <w:rFonts w:ascii="Arial" w:eastAsia="Arial" w:hAnsi="Arial" w:cs="Arial"/>
          <w:color w:val="000000"/>
          <w:sz w:val="20"/>
          <w:szCs w:val="20"/>
        </w:rPr>
        <w:t>City</w:t>
      </w:r>
      <w:proofErr w:type="gramEnd"/>
      <w:r>
        <w:rPr>
          <w:rFonts w:ascii="Arial" w:eastAsia="Arial" w:hAnsi="Arial" w:cs="Arial"/>
          <w:color w:val="000000"/>
          <w:sz w:val="20"/>
          <w:szCs w:val="20"/>
        </w:rPr>
        <w:t xml:space="preserve"> has the option to accept or reject the Distribution Plan offered to receive the settlement.  Motion was made by ALDERMAN THOMAS to accept the Distribution Plan offered by Purdue Ph</w:t>
      </w:r>
      <w:r>
        <w:rPr>
          <w:rFonts w:ascii="Arial" w:eastAsia="Arial" w:hAnsi="Arial" w:cs="Arial"/>
          <w:color w:val="000000"/>
          <w:sz w:val="20"/>
          <w:szCs w:val="20"/>
        </w:rPr>
        <w:t>arma L.P. with a second by ALDERMAN THERING.  Motion carried 4 ayes to 0 nays.</w:t>
      </w:r>
    </w:p>
    <w:p w14:paraId="0000002A"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B"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 was held regarding necessary repairs needed to be made on Heritage Street.  The PW Superintendent had solicited bids for the repair and included:  Corbett Constructi</w:t>
      </w:r>
      <w:r>
        <w:rPr>
          <w:rFonts w:ascii="Arial" w:eastAsia="Arial" w:hAnsi="Arial" w:cs="Arial"/>
          <w:color w:val="000000"/>
          <w:sz w:val="20"/>
          <w:szCs w:val="20"/>
        </w:rPr>
        <w:t xml:space="preserve">on: $8,367.00; Timothy Younce: $6,900.00, Cole Narron: $5,700.00; and Steve </w:t>
      </w:r>
      <w:proofErr w:type="spellStart"/>
      <w:r>
        <w:rPr>
          <w:rFonts w:ascii="Arial" w:eastAsia="Arial" w:hAnsi="Arial" w:cs="Arial"/>
          <w:color w:val="000000"/>
          <w:sz w:val="20"/>
          <w:szCs w:val="20"/>
        </w:rPr>
        <w:t>Nace</w:t>
      </w:r>
      <w:proofErr w:type="spellEnd"/>
      <w:r>
        <w:rPr>
          <w:rFonts w:ascii="Arial" w:eastAsia="Arial" w:hAnsi="Arial" w:cs="Arial"/>
          <w:color w:val="000000"/>
          <w:sz w:val="20"/>
          <w:szCs w:val="20"/>
        </w:rPr>
        <w:t xml:space="preserve">: $5,321.00.  Motion was made by ALDERMAN THERING to accept the bid for the Heritage Street repair from Steve </w:t>
      </w:r>
      <w:proofErr w:type="spellStart"/>
      <w:r>
        <w:rPr>
          <w:rFonts w:ascii="Arial" w:eastAsia="Arial" w:hAnsi="Arial" w:cs="Arial"/>
          <w:color w:val="000000"/>
          <w:sz w:val="20"/>
          <w:szCs w:val="20"/>
        </w:rPr>
        <w:t>Nace</w:t>
      </w:r>
      <w:proofErr w:type="spellEnd"/>
      <w:r>
        <w:rPr>
          <w:rFonts w:ascii="Arial" w:eastAsia="Arial" w:hAnsi="Arial" w:cs="Arial"/>
          <w:color w:val="000000"/>
          <w:sz w:val="20"/>
          <w:szCs w:val="20"/>
        </w:rPr>
        <w:t xml:space="preserve"> for $5,321.00 with a second by ALDERMAN COLEMAN.  Motion carr</w:t>
      </w:r>
      <w:r>
        <w:rPr>
          <w:rFonts w:ascii="Arial" w:eastAsia="Arial" w:hAnsi="Arial" w:cs="Arial"/>
          <w:color w:val="000000"/>
          <w:sz w:val="20"/>
          <w:szCs w:val="20"/>
        </w:rPr>
        <w:t>ied 4 ayes to 0 nays.</w:t>
      </w:r>
    </w:p>
    <w:p w14:paraId="0000002C"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D" w14:textId="77777777" w:rsidR="00A20E67" w:rsidRDefault="00360C38">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notified the Board of Aldermen that the proposed Petition Audit that had circulated through the community has been received by the Missouri State Auditor.  The next step in the audit petition process is voter signatur</w:t>
      </w:r>
      <w:r>
        <w:rPr>
          <w:rFonts w:ascii="Arial" w:eastAsia="Arial" w:hAnsi="Arial" w:cs="Arial"/>
          <w:color w:val="000000"/>
          <w:sz w:val="20"/>
          <w:szCs w:val="20"/>
        </w:rPr>
        <w:t xml:space="preserve">e verification through the Johnson County Clerk.  The cost to the </w:t>
      </w:r>
      <w:proofErr w:type="gramStart"/>
      <w:r>
        <w:rPr>
          <w:rFonts w:ascii="Arial" w:eastAsia="Arial" w:hAnsi="Arial" w:cs="Arial"/>
          <w:color w:val="000000"/>
          <w:sz w:val="20"/>
          <w:szCs w:val="20"/>
        </w:rPr>
        <w:t>City</w:t>
      </w:r>
      <w:proofErr w:type="gramEnd"/>
      <w:r>
        <w:rPr>
          <w:rFonts w:ascii="Arial" w:eastAsia="Arial" w:hAnsi="Arial" w:cs="Arial"/>
          <w:color w:val="000000"/>
          <w:sz w:val="20"/>
          <w:szCs w:val="20"/>
        </w:rPr>
        <w:t xml:space="preserve"> for a Petition Audit is $45,000 to $60,000.  Due to the unknown and known costs, he has identified four departments that must postpone any future unbudgeted, big-ticket items until the </w:t>
      </w:r>
      <w:r>
        <w:rPr>
          <w:rFonts w:ascii="Arial" w:eastAsia="Arial" w:hAnsi="Arial" w:cs="Arial"/>
          <w:color w:val="000000"/>
          <w:sz w:val="20"/>
          <w:szCs w:val="20"/>
        </w:rPr>
        <w:t>costs are known.  These departments are:  Water, Sewer, Street, and Police.  He then relayed that an Alderman had Sunshine Requested information about him from the Johnson County Sheriff’s Department.  He stated that he has worked for the Sheriff’s Departm</w:t>
      </w:r>
      <w:r>
        <w:rPr>
          <w:rFonts w:ascii="Arial" w:eastAsia="Arial" w:hAnsi="Arial" w:cs="Arial"/>
          <w:color w:val="000000"/>
          <w:sz w:val="20"/>
          <w:szCs w:val="20"/>
        </w:rPr>
        <w:t>ent since 1981 in an unpaid position and has refused any wages.</w:t>
      </w:r>
    </w:p>
    <w:p w14:paraId="0000002E"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2F" w14:textId="77777777"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7:13 p.m. by ALDERMAN GROVE and was seconded by ALDERMAN THOMAS.  Motion carried 4 ayes to 0 nays.</w:t>
      </w:r>
    </w:p>
    <w:p w14:paraId="00000030" w14:textId="77777777" w:rsidR="00A20E67" w:rsidRDefault="00A20E67">
      <w:pPr>
        <w:ind w:left="720"/>
        <w:rPr>
          <w:rFonts w:ascii="Arial" w:eastAsia="Arial" w:hAnsi="Arial" w:cs="Arial"/>
          <w:sz w:val="20"/>
          <w:szCs w:val="20"/>
        </w:rPr>
      </w:pPr>
    </w:p>
    <w:p w14:paraId="00000031"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32"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3"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4"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5"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6"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A20E6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5F33"/>
    <w:multiLevelType w:val="multilevel"/>
    <w:tmpl w:val="E828E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67"/>
    <w:rsid w:val="00360C38"/>
    <w:rsid w:val="00A2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635C-9C03-4961-BCD2-83385FD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gTxe0zuh+2o2MWp9FaHCXs/A==">AMUW2mX0WjfX21KqdvkM/WycOCJ9ZfJE+Ysp2fMXNMDU4iv6LD+pzJ+QBpC8tWqi+I/gCm2ZfB3Wh6X7wtvTZfyf2GHBoEIO2Azyo41S9qAbSN7qrKOM8iw=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2</cp:revision>
  <dcterms:created xsi:type="dcterms:W3CDTF">2021-08-16T15:31:00Z</dcterms:created>
  <dcterms:modified xsi:type="dcterms:W3CDTF">2021-08-16T15:31:00Z</dcterms:modified>
</cp:coreProperties>
</file>