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0000002" w14:textId="77777777" w:rsidR="00A20E67" w:rsidRDefault="00360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CITY OF KNOB NOSTER</w:t>
      </w:r>
    </w:p>
    <w:p w14:paraId="00000003" w14:textId="77777777" w:rsidR="00A20E67" w:rsidRDefault="00360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Board of Aldermen Session </w:t>
      </w:r>
    </w:p>
    <w:p w14:paraId="00000004" w14:textId="77777777" w:rsidR="00A20E67" w:rsidRDefault="00360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Meeting Minutes</w:t>
      </w:r>
    </w:p>
    <w:p w14:paraId="00000005" w14:textId="1397ECD3" w:rsidR="00A20E67" w:rsidRDefault="00874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November </w:t>
      </w:r>
      <w:r w:rsidR="00CC523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36075E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360C38">
        <w:rPr>
          <w:rFonts w:ascii="Arial" w:eastAsia="Arial" w:hAnsi="Arial" w:cs="Arial"/>
          <w:b/>
          <w:color w:val="000000"/>
          <w:sz w:val="28"/>
          <w:szCs w:val="28"/>
        </w:rPr>
        <w:t>, 2021</w:t>
      </w:r>
    </w:p>
    <w:p w14:paraId="00000006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7" w14:textId="64CE9B4E" w:rsidR="00A20E67" w:rsidRPr="00670C90" w:rsidRDefault="0036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MAYOR CHARRETTE called the meeting to order at 6:0</w:t>
      </w:r>
      <w:r w:rsidR="00670C90"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pm.  All present included:  ALDERMAN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THOMAS,  COLEMAN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721448">
        <w:rPr>
          <w:rFonts w:ascii="Arial" w:eastAsia="Arial" w:hAnsi="Arial" w:cs="Arial"/>
          <w:color w:val="000000"/>
          <w:sz w:val="20"/>
          <w:szCs w:val="20"/>
        </w:rPr>
        <w:t xml:space="preserve">LIECHTI, GROVE,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THERING.   A quorum was verified. </w:t>
      </w:r>
    </w:p>
    <w:p w14:paraId="402F6E8F" w14:textId="76B13CA9" w:rsidR="00670C90" w:rsidRDefault="00670C90" w:rsidP="00670C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08FAB42" w14:textId="77777777" w:rsidR="0036075E" w:rsidRPr="0036075E" w:rsidRDefault="003607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Motion was made to approve the agenda by ALDERMAN LIECHTI with a second by ALDERMAN THERING.  Motion carried 5 ayes to 0 nays.</w:t>
      </w:r>
    </w:p>
    <w:p w14:paraId="00000018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6216DBCE" w14:textId="22EFFA79" w:rsidR="001421F7" w:rsidRPr="001421F7" w:rsidRDefault="0036075E" w:rsidP="00142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Motion was made to accept the resignation of the City Marshall effective November 30, 2021, by ALDERMAN LIECHTI with a second by ALDERMAN THOMAS.  </w:t>
      </w:r>
      <w:r w:rsidR="001421F7">
        <w:rPr>
          <w:rFonts w:ascii="Arial" w:eastAsia="Arial" w:hAnsi="Arial" w:cs="Arial"/>
          <w:color w:val="000000"/>
          <w:sz w:val="20"/>
          <w:szCs w:val="20"/>
        </w:rPr>
        <w:t xml:space="preserve">Motion </w:t>
      </w:r>
      <w:r w:rsidR="00567B78">
        <w:rPr>
          <w:rFonts w:ascii="Arial" w:eastAsia="Arial" w:hAnsi="Arial" w:cs="Arial"/>
          <w:color w:val="000000"/>
          <w:sz w:val="20"/>
          <w:szCs w:val="20"/>
        </w:rPr>
        <w:t xml:space="preserve">carried 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 w:rsidR="00567B78"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42DF2827" w14:textId="77777777" w:rsidR="001421F7" w:rsidRDefault="001421F7" w:rsidP="001421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19" w14:textId="7304C766" w:rsidR="00A20E67" w:rsidRPr="001421F7" w:rsidRDefault="0036075E" w:rsidP="00142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Motion was made to appoint Lieutenant Karl Van Vickle as the Acting City Marshall, until the next municipal election, by ALDERMAN THOMAS with a second by ALDERMAN THERING.</w:t>
      </w:r>
      <w:r w:rsidR="00F009B8">
        <w:rPr>
          <w:rFonts w:ascii="Arial" w:eastAsia="Arial" w:hAnsi="Arial" w:cs="Arial"/>
          <w:color w:val="000000"/>
          <w:sz w:val="20"/>
          <w:szCs w:val="20"/>
        </w:rPr>
        <w:t xml:space="preserve">  Motion carried 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 w:rsidR="00F009B8"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1A" w14:textId="505A0DBC" w:rsidR="00A20E67" w:rsidRDefault="00A20E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2F" w14:textId="022591D0" w:rsidR="00A20E67" w:rsidRDefault="0036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Motion was made to adjourn at </w:t>
      </w:r>
      <w:r w:rsidR="00C83400">
        <w:rPr>
          <w:rFonts w:ascii="Arial" w:eastAsia="Arial" w:hAnsi="Arial" w:cs="Arial"/>
          <w:color w:val="000000"/>
          <w:sz w:val="20"/>
          <w:szCs w:val="20"/>
        </w:rPr>
        <w:t>6:02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p.m. by ALDERMAN </w:t>
      </w:r>
      <w:r w:rsidR="00C83400">
        <w:rPr>
          <w:rFonts w:ascii="Arial" w:eastAsia="Arial" w:hAnsi="Arial" w:cs="Arial"/>
          <w:color w:val="000000"/>
          <w:sz w:val="20"/>
          <w:szCs w:val="20"/>
        </w:rPr>
        <w:t>LIECHTI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was seconded by ALDERMAN </w:t>
      </w:r>
      <w:r w:rsidR="00C83400">
        <w:rPr>
          <w:rFonts w:ascii="Arial" w:eastAsia="Arial" w:hAnsi="Arial" w:cs="Arial"/>
          <w:color w:val="000000"/>
          <w:sz w:val="20"/>
          <w:szCs w:val="20"/>
        </w:rPr>
        <w:t>GROVE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Motion carried </w:t>
      </w:r>
      <w:r w:rsidR="00C83400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30" w14:textId="77777777" w:rsidR="00A20E67" w:rsidRDefault="00A20E67">
      <w:pPr>
        <w:ind w:left="720"/>
        <w:rPr>
          <w:rFonts w:ascii="Arial" w:eastAsia="Arial" w:hAnsi="Arial" w:cs="Arial"/>
          <w:sz w:val="20"/>
          <w:szCs w:val="20"/>
        </w:rPr>
      </w:pPr>
    </w:p>
    <w:p w14:paraId="00000031" w14:textId="77777777" w:rsidR="00A20E67" w:rsidRDefault="0036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Respectfully submitted by,</w:t>
      </w:r>
    </w:p>
    <w:p w14:paraId="00000032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34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35" w14:textId="77777777" w:rsidR="00A20E67" w:rsidRDefault="0036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Amy M. Schouten,</w:t>
      </w:r>
    </w:p>
    <w:p w14:paraId="00000036" w14:textId="77777777" w:rsidR="00A20E67" w:rsidRDefault="0036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Knob Noster City Clerk</w:t>
      </w:r>
    </w:p>
    <w:sectPr w:rsidR="00A20E67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806"/>
    <w:multiLevelType w:val="multilevel"/>
    <w:tmpl w:val="E26856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5F33"/>
    <w:multiLevelType w:val="multilevel"/>
    <w:tmpl w:val="E828E6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AB0118"/>
    <w:multiLevelType w:val="multilevel"/>
    <w:tmpl w:val="4AA4D0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67"/>
    <w:rsid w:val="00052A3F"/>
    <w:rsid w:val="000960CB"/>
    <w:rsid w:val="000F0F1C"/>
    <w:rsid w:val="000F417B"/>
    <w:rsid w:val="001421F7"/>
    <w:rsid w:val="001804FD"/>
    <w:rsid w:val="00236477"/>
    <w:rsid w:val="00256881"/>
    <w:rsid w:val="00270DB5"/>
    <w:rsid w:val="002C659C"/>
    <w:rsid w:val="002F0FFD"/>
    <w:rsid w:val="0036075E"/>
    <w:rsid w:val="00360C38"/>
    <w:rsid w:val="00381982"/>
    <w:rsid w:val="003A5DC7"/>
    <w:rsid w:val="003B75D4"/>
    <w:rsid w:val="00465DD1"/>
    <w:rsid w:val="004C17EC"/>
    <w:rsid w:val="00567B78"/>
    <w:rsid w:val="005A6C6A"/>
    <w:rsid w:val="00604DBD"/>
    <w:rsid w:val="00670C90"/>
    <w:rsid w:val="006942C9"/>
    <w:rsid w:val="006C7A6D"/>
    <w:rsid w:val="00721448"/>
    <w:rsid w:val="007949BF"/>
    <w:rsid w:val="00811331"/>
    <w:rsid w:val="00840183"/>
    <w:rsid w:val="00856B75"/>
    <w:rsid w:val="00874EFF"/>
    <w:rsid w:val="009619B2"/>
    <w:rsid w:val="009C6FEE"/>
    <w:rsid w:val="009D4379"/>
    <w:rsid w:val="00A20E67"/>
    <w:rsid w:val="00A51968"/>
    <w:rsid w:val="00AB3EDC"/>
    <w:rsid w:val="00AD5F99"/>
    <w:rsid w:val="00AF3C72"/>
    <w:rsid w:val="00B7045E"/>
    <w:rsid w:val="00C414EA"/>
    <w:rsid w:val="00C83400"/>
    <w:rsid w:val="00C93098"/>
    <w:rsid w:val="00CC523E"/>
    <w:rsid w:val="00CC6E0A"/>
    <w:rsid w:val="00CD69F6"/>
    <w:rsid w:val="00CF0202"/>
    <w:rsid w:val="00D517AE"/>
    <w:rsid w:val="00DE190E"/>
    <w:rsid w:val="00E15FC6"/>
    <w:rsid w:val="00F009B8"/>
    <w:rsid w:val="00F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18B2"/>
  <w15:docId w15:val="{E6CA635C-9C03-4961-BCD2-83385FD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1122"/>
    <w:pPr>
      <w:ind w:left="720"/>
      <w:contextualSpacing/>
    </w:pPr>
  </w:style>
  <w:style w:type="paragraph" w:styleId="NoSpacing">
    <w:name w:val="No Spacing"/>
    <w:uiPriority w:val="1"/>
    <w:qFormat/>
    <w:rsid w:val="00245C4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/3gTxe0zuh+2o2MWp9FaHCXs/A==">AMUW2mX0WjfX21KqdvkM/WycOCJ9ZfJE+Ysp2fMXNMDU4iv6LD+pzJ+QBpC8tWqi+I/gCm2ZfB3Wh6X7wtvTZfyf2GHBoEIO2Azyo41S9qAbSN7qrKOM8iw=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 Clerk</cp:lastModifiedBy>
  <cp:revision>2</cp:revision>
  <dcterms:created xsi:type="dcterms:W3CDTF">2021-12-02T21:55:00Z</dcterms:created>
  <dcterms:modified xsi:type="dcterms:W3CDTF">2021-12-02T21:55:00Z</dcterms:modified>
</cp:coreProperties>
</file>