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78B7" w:rsidRDefault="009A78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9A78B7" w:rsidRDefault="00462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9A78B7" w:rsidRDefault="00462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4" w14:textId="77777777" w:rsidR="009A78B7" w:rsidRDefault="00462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</w:p>
    <w:p w14:paraId="00000005" w14:textId="3EBEDA98" w:rsidR="009A78B7" w:rsidRDefault="005576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December </w:t>
      </w:r>
      <w:r w:rsidR="0031052A">
        <w:rPr>
          <w:rFonts w:ascii="Arial" w:eastAsia="Arial" w:hAnsi="Arial" w:cs="Arial"/>
          <w:b/>
          <w:color w:val="000000"/>
          <w:sz w:val="28"/>
          <w:szCs w:val="28"/>
        </w:rPr>
        <w:t>28</w:t>
      </w:r>
      <w:r w:rsidR="00462C50">
        <w:rPr>
          <w:rFonts w:ascii="Arial" w:eastAsia="Arial" w:hAnsi="Arial" w:cs="Arial"/>
          <w:b/>
          <w:color w:val="000000"/>
          <w:sz w:val="28"/>
          <w:szCs w:val="28"/>
        </w:rPr>
        <w:t>, 2021</w:t>
      </w:r>
    </w:p>
    <w:p w14:paraId="00000006" w14:textId="77777777" w:rsidR="009A78B7" w:rsidRDefault="009A78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7" w14:textId="2DC67C9E" w:rsidR="009A78B7" w:rsidRDefault="00462C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MAYOR CHARRETTE called the meeting to order at </w:t>
      </w:r>
      <w:r w:rsidR="0031052A">
        <w:rPr>
          <w:rFonts w:ascii="Arial" w:eastAsia="Arial" w:hAnsi="Arial" w:cs="Arial"/>
          <w:color w:val="000000"/>
          <w:sz w:val="20"/>
          <w:szCs w:val="20"/>
        </w:rPr>
        <w:t>5:3</w:t>
      </w:r>
      <w:r w:rsidR="000E6E0D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pm.  All present included:  ALDERM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COLEMAN, LIECHTI and THERING. </w:t>
      </w:r>
      <w:r w:rsidR="00855E27">
        <w:rPr>
          <w:rFonts w:ascii="Arial" w:eastAsia="Arial" w:hAnsi="Arial" w:cs="Arial"/>
          <w:color w:val="000000"/>
          <w:sz w:val="20"/>
          <w:szCs w:val="20"/>
        </w:rPr>
        <w:t xml:space="preserve"> ALDERMAN GROVE was present via speakerphone.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A quorum was verified. </w:t>
      </w:r>
    </w:p>
    <w:p w14:paraId="00000008" w14:textId="77777777" w:rsidR="009A78B7" w:rsidRDefault="009A78B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47922DF" w:rsidR="009A78B7" w:rsidRDefault="00462C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8C4DDF">
        <w:rPr>
          <w:rFonts w:ascii="Arial" w:eastAsia="Arial" w:hAnsi="Arial" w:cs="Arial"/>
          <w:color w:val="000000"/>
          <w:sz w:val="20"/>
          <w:szCs w:val="20"/>
        </w:rPr>
        <w:t>LIECHTI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made motion to approve the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Agenda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with a second by ALDERMAN </w:t>
      </w:r>
      <w:r w:rsidR="008C4DDF">
        <w:rPr>
          <w:rFonts w:ascii="Arial" w:eastAsia="Arial" w:hAnsi="Arial" w:cs="Arial"/>
          <w:color w:val="000000"/>
          <w:sz w:val="20"/>
          <w:szCs w:val="20"/>
        </w:rPr>
        <w:t>THERING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855E27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0A" w14:textId="77777777" w:rsidR="009A78B7" w:rsidRDefault="009A78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69AE6CFC" w14:textId="7FA5AA45" w:rsidR="00DC6765" w:rsidRPr="00DC6765" w:rsidRDefault="005660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to </w:t>
      </w:r>
      <w:r w:rsidR="00855E27">
        <w:rPr>
          <w:rFonts w:ascii="Arial" w:eastAsia="Arial" w:hAnsi="Arial" w:cs="Arial"/>
          <w:color w:val="000000"/>
          <w:sz w:val="20"/>
          <w:szCs w:val="20"/>
        </w:rPr>
        <w:t>pass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Bill No. 120721-A:  AN ORDINANCE OF THE CITY OF KNOB NOSTER, MISSOURI AMENDING THE KNOB NOSTER CITY CODE, CHAPTER 405, BY ADOPTING ONE NEW SECTION REGARDING SHORT-TERM RENTALS, </w:t>
      </w:r>
      <w:r w:rsidR="00DC6765">
        <w:rPr>
          <w:rFonts w:ascii="Arial" w:eastAsia="Arial" w:hAnsi="Arial" w:cs="Arial"/>
          <w:color w:val="000000"/>
          <w:sz w:val="20"/>
          <w:szCs w:val="20"/>
        </w:rPr>
        <w:t xml:space="preserve">to its first reading, by title only,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was made by ALDERMAN LIECHTI with a second by ALDERMAN </w:t>
      </w:r>
      <w:r w:rsidR="00DC6765">
        <w:rPr>
          <w:rFonts w:ascii="Arial" w:eastAsia="Arial" w:hAnsi="Arial" w:cs="Arial"/>
          <w:color w:val="000000"/>
          <w:sz w:val="20"/>
          <w:szCs w:val="20"/>
        </w:rPr>
        <w:t>COLEMAN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462C50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56445C90" w14:textId="77777777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179FE77E" w:rsidR="009A78B7" w:rsidRDefault="00462C50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carried </w:t>
      </w:r>
      <w:r w:rsidR="00DC6765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6C8084D1" w14:textId="19744109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BEFBA88" w14:textId="32256D7B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Discussion was held.</w:t>
      </w:r>
    </w:p>
    <w:p w14:paraId="60E5E5B8" w14:textId="6EAA9C1B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233B6F7" w14:textId="153E2839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had the City Clerk present the Bill by title only.</w:t>
      </w:r>
    </w:p>
    <w:p w14:paraId="7417C735" w14:textId="77777777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BFEA112" w14:textId="7F20EC5E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to pass Bill No. 120721-A:  AN ORDINANCE OF THE CITY OF KNOB NOSTER, MISSOURI AMENDING THE KNOB NOSTER CITY CODE, CHAPTER 405, BY ADOPTING ONE NEW SECTION REGARDING SHORT-TERM RENTALS,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its second reading, by title only, </w:t>
      </w:r>
      <w:r w:rsidR="000E6E0D">
        <w:rPr>
          <w:rFonts w:ascii="Arial" w:eastAsia="Arial" w:hAnsi="Arial" w:cs="Arial"/>
          <w:color w:val="000000"/>
          <w:sz w:val="20"/>
          <w:szCs w:val="20"/>
        </w:rPr>
        <w:t xml:space="preserve">with a roll call vote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was made by ALDERMAN LIECHTI with a second by ALDERMAN COLEMAN.  </w:t>
      </w:r>
    </w:p>
    <w:p w14:paraId="280D20A3" w14:textId="77777777" w:rsid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BC999DF" w14:textId="77777777" w:rsidR="00DC6765" w:rsidRDefault="00DC6765" w:rsidP="00DC6765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302100D1" w14:textId="77777777" w:rsidR="00DC6765" w:rsidRDefault="00DC6765" w:rsidP="00DC676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Liechti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7D290EB0" w14:textId="77777777" w:rsidR="00DC6765" w:rsidRDefault="00DC6765" w:rsidP="00DC676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Thering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B25820E" w14:textId="0B999477" w:rsidR="00DC6765" w:rsidRDefault="00DC6765" w:rsidP="00DC676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>
        <w:rPr>
          <w:rFonts w:ascii="Arial" w:eastAsia="Arial" w:hAnsi="Arial" w:cs="Arial"/>
          <w:color w:val="000000"/>
          <w:sz w:val="20"/>
          <w:szCs w:val="20"/>
        </w:rPr>
        <w:t>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Aye</w:t>
      </w:r>
    </w:p>
    <w:p w14:paraId="3514677F" w14:textId="1DE155C6" w:rsidR="00DC6765" w:rsidRDefault="00DC6765" w:rsidP="00DC676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Coleman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68A45DC6" w14:textId="04AE74C3" w:rsidR="00DC6765" w:rsidRDefault="00DC6765" w:rsidP="00DC676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3C20BAC" w14:textId="41B989EC" w:rsidR="00DC6765" w:rsidRDefault="00DC6765" w:rsidP="00DC6765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Bill No. 120721-A passed 4 ayes to 0 nays.  Ordinance number 863 was assigned.</w:t>
      </w:r>
    </w:p>
    <w:p w14:paraId="4F5C4A8A" w14:textId="6AD34E52" w:rsidR="00DC6765" w:rsidRPr="00DC6765" w:rsidRDefault="00DC6765" w:rsidP="00DC6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1F74B1F0" w14:textId="112A4CF3" w:rsidR="00FD56B5" w:rsidRPr="00FD56B5" w:rsidRDefault="008F7F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Discussion was led by </w:t>
      </w:r>
      <w:r w:rsidR="00FD56B5">
        <w:rPr>
          <w:rFonts w:ascii="Arial" w:eastAsia="Arial" w:hAnsi="Arial" w:cs="Arial"/>
          <w:color w:val="000000"/>
          <w:sz w:val="20"/>
          <w:szCs w:val="20"/>
        </w:rPr>
        <w:t>MAYOR CHARRETTE regarding the Pavement Condition Assessment and Five-Year Pavement Maintenance Program</w:t>
      </w:r>
      <w:r w:rsidR="000E6E0D">
        <w:rPr>
          <w:rFonts w:ascii="Arial" w:eastAsia="Arial" w:hAnsi="Arial" w:cs="Arial"/>
          <w:color w:val="000000"/>
          <w:sz w:val="20"/>
          <w:szCs w:val="20"/>
        </w:rPr>
        <w:t xml:space="preserve"> RFPs received by the City</w:t>
      </w:r>
      <w:r w:rsidR="00FD56B5">
        <w:rPr>
          <w:rFonts w:ascii="Arial" w:eastAsia="Arial" w:hAnsi="Arial" w:cs="Arial"/>
          <w:color w:val="000000"/>
          <w:sz w:val="20"/>
          <w:szCs w:val="20"/>
        </w:rPr>
        <w:t>.  Motion was made by ALDERMAN LIECHT to allow the City Administrator to enter into contract negotiations regarding the Pavement Condition Assessment and Five-Year Pavement Maintenance Program by ALDERMAN LIECHTI with a second by ALDERMAN THERING.  Motion carried 4 ayes to 0 nays.</w:t>
      </w:r>
    </w:p>
    <w:p w14:paraId="53B2FBA4" w14:textId="77777777" w:rsidR="00FD56B5" w:rsidRPr="00FD56B5" w:rsidRDefault="00FD56B5" w:rsidP="00FD56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510AD850" w14:textId="15C78ACD" w:rsidR="00DB5836" w:rsidRPr="00FD56B5" w:rsidRDefault="00FD56B5" w:rsidP="00FD56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MAYOR CHARRETTE informed the Board of Aldermen that the Water Department meter wand was not working consistently and would not keep a charge to read meters.  He had authorized the Public Works Superintendent to order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two meter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wands for the Water Department. </w:t>
      </w:r>
    </w:p>
    <w:p w14:paraId="232484F6" w14:textId="77777777" w:rsidR="00FD56B5" w:rsidRPr="00DB5836" w:rsidRDefault="00FD56B5" w:rsidP="00FD56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4D" w14:textId="037E60B2" w:rsidR="009A78B7" w:rsidRDefault="00462C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Motion was made to adjourn at </w:t>
      </w:r>
      <w:r w:rsidR="00FD56B5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="00754A29">
        <w:rPr>
          <w:rFonts w:ascii="Arial" w:eastAsia="Arial" w:hAnsi="Arial" w:cs="Arial"/>
          <w:color w:val="000000"/>
          <w:sz w:val="20"/>
          <w:szCs w:val="20"/>
        </w:rPr>
        <w:t>4</w:t>
      </w:r>
      <w:r w:rsidR="00FD56B5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FD56B5">
        <w:rPr>
          <w:rFonts w:ascii="Arial" w:eastAsia="Arial" w:hAnsi="Arial" w:cs="Arial"/>
          <w:color w:val="000000"/>
          <w:sz w:val="20"/>
          <w:szCs w:val="20"/>
        </w:rPr>
        <w:t xml:space="preserve">LIECHTI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was seconded by ALDERMAN </w:t>
      </w:r>
      <w:r w:rsidR="000E6E0D">
        <w:rPr>
          <w:rFonts w:ascii="Arial" w:eastAsia="Arial" w:hAnsi="Arial" w:cs="Arial"/>
          <w:color w:val="000000"/>
          <w:sz w:val="20"/>
          <w:szCs w:val="20"/>
        </w:rPr>
        <w:t>COLEMAN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0E6E0D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4E" w14:textId="77777777" w:rsidR="009A78B7" w:rsidRDefault="009A78B7">
      <w:pPr>
        <w:ind w:left="720"/>
        <w:rPr>
          <w:rFonts w:ascii="Arial" w:eastAsia="Arial" w:hAnsi="Arial" w:cs="Arial"/>
          <w:sz w:val="20"/>
          <w:szCs w:val="20"/>
        </w:rPr>
      </w:pPr>
    </w:p>
    <w:p w14:paraId="0000004F" w14:textId="77777777" w:rsidR="009A78B7" w:rsidRDefault="00462C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00000050" w14:textId="77777777" w:rsidR="009A78B7" w:rsidRDefault="009A78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51" w14:textId="77777777" w:rsidR="009A78B7" w:rsidRDefault="009A78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52" w14:textId="77777777" w:rsidR="009A78B7" w:rsidRDefault="00462C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53" w14:textId="77777777" w:rsidR="009A78B7" w:rsidRDefault="00462C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Knob Noster City Clerk</w:t>
      </w:r>
    </w:p>
    <w:sectPr w:rsidR="009A78B7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FD"/>
    <w:multiLevelType w:val="multilevel"/>
    <w:tmpl w:val="B3CACD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6A8D"/>
    <w:multiLevelType w:val="multilevel"/>
    <w:tmpl w:val="BEFC57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AB0118"/>
    <w:multiLevelType w:val="multilevel"/>
    <w:tmpl w:val="4AA4D0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B7"/>
    <w:rsid w:val="0003209D"/>
    <w:rsid w:val="00060087"/>
    <w:rsid w:val="00072DBF"/>
    <w:rsid w:val="00095B81"/>
    <w:rsid w:val="000A5C77"/>
    <w:rsid w:val="000E6E0D"/>
    <w:rsid w:val="001419C6"/>
    <w:rsid w:val="0029056E"/>
    <w:rsid w:val="0031052A"/>
    <w:rsid w:val="00401088"/>
    <w:rsid w:val="00410751"/>
    <w:rsid w:val="00462C50"/>
    <w:rsid w:val="00477B9E"/>
    <w:rsid w:val="00556861"/>
    <w:rsid w:val="005576D0"/>
    <w:rsid w:val="00566046"/>
    <w:rsid w:val="006F40F2"/>
    <w:rsid w:val="00754A29"/>
    <w:rsid w:val="00775E20"/>
    <w:rsid w:val="0084253C"/>
    <w:rsid w:val="00855E27"/>
    <w:rsid w:val="008C4DDF"/>
    <w:rsid w:val="008F7FFD"/>
    <w:rsid w:val="00965691"/>
    <w:rsid w:val="009A78B7"/>
    <w:rsid w:val="00B53180"/>
    <w:rsid w:val="00C90A25"/>
    <w:rsid w:val="00CC68B4"/>
    <w:rsid w:val="00D017D8"/>
    <w:rsid w:val="00DB5836"/>
    <w:rsid w:val="00DC6765"/>
    <w:rsid w:val="00E11BD2"/>
    <w:rsid w:val="00E73408"/>
    <w:rsid w:val="00EA5417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F2E8"/>
  <w15:docId w15:val="{57A9EF6D-4315-47E7-B594-2AA85B3A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6m4dj40VIeRa6YpWz9ViNy9ug==">AMUW2mVuJG9o0++mQ9cKKW2WkTo7vvnPxjAo1XNthu0qqXmDEREOU8+6qHneRHeta/VxLaxPbkJ53ZhSJY8vjLnzT4ZGoDcc8PXErOeWRfp3+Caxs3DjRMBdFMZRPQKDXg825RghZ2TE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2</cp:revision>
  <cp:lastPrinted>2021-12-17T16:09:00Z</cp:lastPrinted>
  <dcterms:created xsi:type="dcterms:W3CDTF">2021-12-30T17:33:00Z</dcterms:created>
  <dcterms:modified xsi:type="dcterms:W3CDTF">2021-12-30T17:33:00Z</dcterms:modified>
</cp:coreProperties>
</file>