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5" w14:textId="77338F86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  <w:r w:rsidR="00026155">
        <w:rPr>
          <w:rFonts w:ascii="Arial" w:eastAsia="Arial" w:hAnsi="Arial" w:cs="Arial"/>
          <w:b/>
          <w:color w:val="000000"/>
          <w:sz w:val="28"/>
          <w:szCs w:val="28"/>
        </w:rPr>
        <w:t xml:space="preserve">—December </w:t>
      </w:r>
      <w:r w:rsidR="00F14154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, 2022</w:t>
      </w:r>
    </w:p>
    <w:p w14:paraId="00000006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0F3A697E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</w:t>
      </w:r>
      <w:r w:rsidR="00755BB4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THERING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F6268">
        <w:rPr>
          <w:rFonts w:ascii="Arial" w:eastAsia="Arial" w:hAnsi="Arial" w:cs="Arial"/>
          <w:color w:val="000000"/>
          <w:sz w:val="20"/>
          <w:szCs w:val="20"/>
        </w:rPr>
        <w:t>BRENT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531C8">
        <w:rPr>
          <w:rFonts w:ascii="Arial" w:eastAsia="Arial" w:hAnsi="Arial" w:cs="Arial"/>
          <w:color w:val="000000"/>
          <w:sz w:val="20"/>
          <w:szCs w:val="20"/>
        </w:rPr>
        <w:t xml:space="preserve">GROVE, </w:t>
      </w:r>
      <w:r w:rsidR="003D7FBA">
        <w:rPr>
          <w:rFonts w:ascii="Arial" w:eastAsia="Arial" w:hAnsi="Arial" w:cs="Arial"/>
          <w:color w:val="000000"/>
          <w:sz w:val="20"/>
          <w:szCs w:val="20"/>
        </w:rPr>
        <w:t>STAUFFER-BAUM</w:t>
      </w:r>
      <w:r w:rsidR="000F626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BYERLY.  A quorum was verified</w:t>
      </w:r>
      <w:r w:rsidR="00295EDA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00000008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9" w14:textId="69CBC889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</w:t>
      </w:r>
      <w:r w:rsidR="00E671F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 motion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approve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 w:rsidR="00E671F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a second by ALDERMAN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THERING</w:t>
      </w:r>
      <w:r w:rsidR="00295EDA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Motion carried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0A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2F86E7A3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BYERLY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approve the consent agenda consisting of a motion:</w:t>
      </w:r>
    </w:p>
    <w:p w14:paraId="0000000C" w14:textId="241D3861" w:rsidR="00903CBF" w:rsidRPr="00755BB4" w:rsidRDefault="00000000" w:rsidP="00755BB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55BB4">
        <w:rPr>
          <w:rFonts w:ascii="Arial" w:eastAsia="Arial" w:hAnsi="Arial" w:cs="Arial"/>
          <w:color w:val="000000"/>
          <w:sz w:val="20"/>
          <w:szCs w:val="20"/>
        </w:rPr>
        <w:t xml:space="preserve">Approving minutes of the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December 6</w:t>
      </w:r>
      <w:r w:rsidRPr="00755BB4">
        <w:rPr>
          <w:rFonts w:ascii="Arial" w:eastAsia="Arial" w:hAnsi="Arial" w:cs="Arial"/>
          <w:color w:val="000000"/>
          <w:sz w:val="20"/>
          <w:szCs w:val="20"/>
        </w:rPr>
        <w:t>, 2022, Board of Aldermen meeting.</w:t>
      </w:r>
    </w:p>
    <w:p w14:paraId="65780927" w14:textId="5D54B465" w:rsidR="00295EDA" w:rsidRDefault="00755BB4" w:rsidP="00295E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3D7FBA">
        <w:rPr>
          <w:rFonts w:ascii="Arial" w:eastAsia="Arial" w:hAnsi="Arial" w:cs="Arial"/>
          <w:color w:val="000000"/>
          <w:sz w:val="20"/>
          <w:szCs w:val="20"/>
        </w:rPr>
        <w:t xml:space="preserve">Approving </w:t>
      </w:r>
      <w:r w:rsidR="00E671F0" w:rsidRPr="003D7FBA">
        <w:rPr>
          <w:rFonts w:ascii="Arial" w:eastAsia="Arial" w:hAnsi="Arial" w:cs="Arial"/>
          <w:color w:val="000000"/>
          <w:sz w:val="20"/>
          <w:szCs w:val="20"/>
        </w:rPr>
        <w:t>the</w:t>
      </w:r>
      <w:r w:rsidR="003164EC">
        <w:rPr>
          <w:rFonts w:ascii="Arial" w:eastAsia="Arial" w:hAnsi="Arial" w:cs="Arial"/>
          <w:color w:val="000000"/>
          <w:sz w:val="20"/>
          <w:szCs w:val="20"/>
        </w:rPr>
        <w:t xml:space="preserve"> 2023</w:t>
      </w:r>
      <w:r w:rsidR="003D7FBA" w:rsidRPr="003D7F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3164EC">
        <w:rPr>
          <w:rFonts w:ascii="Arial" w:eastAsia="Arial" w:hAnsi="Arial" w:cs="Arial"/>
          <w:color w:val="000000"/>
          <w:sz w:val="20"/>
          <w:szCs w:val="20"/>
        </w:rPr>
        <w:t>GSuites</w:t>
      </w:r>
      <w:proofErr w:type="spellEnd"/>
      <w:r w:rsidR="003164EC">
        <w:rPr>
          <w:rFonts w:ascii="Arial" w:eastAsia="Arial" w:hAnsi="Arial" w:cs="Arial"/>
          <w:color w:val="000000"/>
          <w:sz w:val="20"/>
          <w:szCs w:val="20"/>
        </w:rPr>
        <w:t xml:space="preserve"> Contract.</w:t>
      </w:r>
    </w:p>
    <w:p w14:paraId="5C537CC9" w14:textId="77777777" w:rsidR="00295EDA" w:rsidRPr="00295EDA" w:rsidRDefault="00295EDA" w:rsidP="00295EDA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07E843C0" w:rsidR="00903CBF" w:rsidRPr="00295EDA" w:rsidRDefault="00295EDA" w:rsidP="00295E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Pr="00295EDA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THERING</w:t>
      </w:r>
      <w:r w:rsidRPr="00295EDA">
        <w:rPr>
          <w:rFonts w:ascii="Arial" w:eastAsia="Arial" w:hAnsi="Arial" w:cs="Arial"/>
          <w:color w:val="000000"/>
          <w:sz w:val="20"/>
          <w:szCs w:val="20"/>
        </w:rPr>
        <w:t xml:space="preserve"> seconded the motion.  Motion carried </w:t>
      </w:r>
      <w:r w:rsidR="003164EC">
        <w:rPr>
          <w:rFonts w:ascii="Arial" w:eastAsia="Arial" w:hAnsi="Arial" w:cs="Arial"/>
          <w:color w:val="000000"/>
          <w:sz w:val="20"/>
          <w:szCs w:val="20"/>
        </w:rPr>
        <w:t>5</w:t>
      </w:r>
      <w:r w:rsidRPr="00295EDA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0F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of Aldermen reviewed the bill list.  </w:t>
      </w:r>
    </w:p>
    <w:p w14:paraId="00000011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1E69FC3E" w:rsidR="00903CBF" w:rsidRPr="00C547A5" w:rsidRDefault="00000000" w:rsidP="00C54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973A79">
        <w:rPr>
          <w:rFonts w:ascii="Arial" w:eastAsia="Arial" w:hAnsi="Arial" w:cs="Arial"/>
          <w:sz w:val="20"/>
          <w:szCs w:val="20"/>
        </w:rPr>
        <w:t xml:space="preserve">ALDERMAN </w:t>
      </w:r>
      <w:r w:rsidR="00E671F0">
        <w:rPr>
          <w:rFonts w:ascii="Arial" w:eastAsia="Arial" w:hAnsi="Arial" w:cs="Arial"/>
          <w:sz w:val="20"/>
          <w:szCs w:val="20"/>
        </w:rPr>
        <w:t xml:space="preserve">BYERLY </w:t>
      </w:r>
      <w:r w:rsidR="00BF44C8">
        <w:rPr>
          <w:rFonts w:ascii="Arial" w:eastAsia="Arial" w:hAnsi="Arial" w:cs="Arial"/>
          <w:sz w:val="20"/>
          <w:szCs w:val="20"/>
        </w:rPr>
        <w:t>wished all Happy Holidays!  ALDERMAN THERING stated that with the 1</w:t>
      </w:r>
      <w:r w:rsidR="00BF44C8" w:rsidRPr="00BF44C8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BF44C8">
        <w:rPr>
          <w:rFonts w:ascii="Arial" w:eastAsia="Arial" w:hAnsi="Arial" w:cs="Arial"/>
          <w:sz w:val="20"/>
          <w:szCs w:val="20"/>
        </w:rPr>
        <w:t xml:space="preserve"> Annual KNYSA Christmas Parade he noted that the </w:t>
      </w:r>
      <w:proofErr w:type="gramStart"/>
      <w:r w:rsidR="00BF44C8">
        <w:rPr>
          <w:rFonts w:ascii="Arial" w:eastAsia="Arial" w:hAnsi="Arial" w:cs="Arial"/>
          <w:sz w:val="20"/>
          <w:szCs w:val="20"/>
        </w:rPr>
        <w:t>City</w:t>
      </w:r>
      <w:proofErr w:type="gramEnd"/>
      <w:r w:rsidR="00BF44C8">
        <w:rPr>
          <w:rFonts w:ascii="Arial" w:eastAsia="Arial" w:hAnsi="Arial" w:cs="Arial"/>
          <w:sz w:val="20"/>
          <w:szCs w:val="20"/>
        </w:rPr>
        <w:t xml:space="preserve"> had great Christmas spirit this year and, perhaps, next year a house lighting contest could be organized.  </w:t>
      </w:r>
      <w:r w:rsidR="00931839">
        <w:rPr>
          <w:rFonts w:ascii="Arial" w:eastAsia="Arial" w:hAnsi="Arial" w:cs="Arial"/>
          <w:sz w:val="20"/>
          <w:szCs w:val="20"/>
        </w:rPr>
        <w:t xml:space="preserve">MAYOR CHARRETTE </w:t>
      </w:r>
      <w:r w:rsidR="00BF44C8">
        <w:rPr>
          <w:rFonts w:ascii="Arial" w:eastAsia="Arial" w:hAnsi="Arial" w:cs="Arial"/>
          <w:sz w:val="20"/>
          <w:szCs w:val="20"/>
        </w:rPr>
        <w:t xml:space="preserve">said that he and the City Administrator had met with Missouri State Representative Brad Pollitt and spoke about a possible tourism tax for Knob Noster.  </w:t>
      </w:r>
      <w:r w:rsidRPr="00E671F0">
        <w:rPr>
          <w:rFonts w:ascii="Arial" w:eastAsia="Arial" w:hAnsi="Arial" w:cs="Arial"/>
          <w:sz w:val="20"/>
          <w:szCs w:val="20"/>
        </w:rPr>
        <w:t xml:space="preserve">Police Chief, Brandon Bines, </w:t>
      </w:r>
      <w:r w:rsidR="00E671F0">
        <w:rPr>
          <w:rFonts w:ascii="Arial" w:eastAsia="Arial" w:hAnsi="Arial" w:cs="Arial"/>
          <w:sz w:val="20"/>
          <w:szCs w:val="20"/>
        </w:rPr>
        <w:t>relayed</w:t>
      </w:r>
      <w:r w:rsidR="008D09CA">
        <w:rPr>
          <w:rFonts w:ascii="Arial" w:eastAsia="Arial" w:hAnsi="Arial" w:cs="Arial"/>
          <w:sz w:val="20"/>
          <w:szCs w:val="20"/>
        </w:rPr>
        <w:t xml:space="preserve"> </w:t>
      </w:r>
      <w:r w:rsidR="009913D0">
        <w:rPr>
          <w:rFonts w:ascii="Arial" w:eastAsia="Arial" w:hAnsi="Arial" w:cs="Arial"/>
          <w:sz w:val="20"/>
          <w:szCs w:val="20"/>
        </w:rPr>
        <w:t>the PD’s run sheets</w:t>
      </w:r>
      <w:r w:rsidR="00931839">
        <w:rPr>
          <w:rFonts w:ascii="Arial" w:eastAsia="Arial" w:hAnsi="Arial" w:cs="Arial"/>
          <w:sz w:val="20"/>
          <w:szCs w:val="20"/>
        </w:rPr>
        <w:t xml:space="preserve"> and various public relations events he had attended.  </w:t>
      </w:r>
      <w:r w:rsidR="00E671F0">
        <w:rPr>
          <w:rFonts w:ascii="Arial" w:eastAsia="Arial" w:hAnsi="Arial" w:cs="Arial"/>
          <w:sz w:val="20"/>
          <w:szCs w:val="20"/>
        </w:rPr>
        <w:t xml:space="preserve">Fire Chief, Rick Johnson, </w:t>
      </w:r>
      <w:r w:rsidR="00931839">
        <w:rPr>
          <w:rFonts w:ascii="Arial" w:eastAsia="Arial" w:hAnsi="Arial" w:cs="Arial"/>
          <w:sz w:val="20"/>
          <w:szCs w:val="20"/>
        </w:rPr>
        <w:t>presented his run sheets for the month</w:t>
      </w:r>
      <w:r w:rsidR="001C2ACA">
        <w:rPr>
          <w:rFonts w:ascii="Arial" w:eastAsia="Arial" w:hAnsi="Arial" w:cs="Arial"/>
          <w:sz w:val="20"/>
          <w:szCs w:val="20"/>
        </w:rPr>
        <w:t xml:space="preserve">.  </w:t>
      </w:r>
      <w:r w:rsidR="006E0DDD" w:rsidRPr="00C547A5">
        <w:rPr>
          <w:rFonts w:ascii="Arial" w:eastAsia="Arial" w:hAnsi="Arial" w:cs="Arial"/>
          <w:sz w:val="20"/>
          <w:szCs w:val="20"/>
        </w:rPr>
        <w:t xml:space="preserve">Planning and Zoning </w:t>
      </w:r>
      <w:r w:rsidR="001C2ACA">
        <w:rPr>
          <w:rFonts w:ascii="Arial" w:eastAsia="Arial" w:hAnsi="Arial" w:cs="Arial"/>
          <w:sz w:val="20"/>
          <w:szCs w:val="20"/>
        </w:rPr>
        <w:t>will meet on December 21, 2022, for The Landing and Use Table</w:t>
      </w:r>
      <w:r w:rsidR="00AD1047">
        <w:rPr>
          <w:rFonts w:ascii="Arial" w:eastAsia="Arial" w:hAnsi="Arial" w:cs="Arial"/>
          <w:sz w:val="20"/>
          <w:szCs w:val="20"/>
        </w:rPr>
        <w:t xml:space="preserve">. </w:t>
      </w:r>
      <w:r w:rsidR="00BF44C8">
        <w:rPr>
          <w:rFonts w:ascii="Arial" w:eastAsia="Arial" w:hAnsi="Arial" w:cs="Arial"/>
          <w:sz w:val="20"/>
          <w:szCs w:val="20"/>
        </w:rPr>
        <w:t xml:space="preserve"> </w:t>
      </w:r>
      <w:r w:rsidR="00697C69" w:rsidRPr="00C547A5">
        <w:rPr>
          <w:rFonts w:ascii="Arial" w:eastAsia="Arial" w:hAnsi="Arial" w:cs="Arial"/>
          <w:sz w:val="20"/>
          <w:szCs w:val="20"/>
        </w:rPr>
        <w:t>Parks and Recreations Dept.</w:t>
      </w:r>
      <w:r w:rsidR="00BF44C8">
        <w:rPr>
          <w:rFonts w:ascii="Arial" w:eastAsia="Arial" w:hAnsi="Arial" w:cs="Arial"/>
          <w:sz w:val="20"/>
          <w:szCs w:val="20"/>
        </w:rPr>
        <w:t xml:space="preserve"> next meeting will be</w:t>
      </w:r>
      <w:r w:rsidR="00F6403E">
        <w:rPr>
          <w:rFonts w:ascii="Arial" w:eastAsia="Arial" w:hAnsi="Arial" w:cs="Arial"/>
          <w:sz w:val="20"/>
          <w:szCs w:val="20"/>
        </w:rPr>
        <w:t xml:space="preserve"> in</w:t>
      </w:r>
      <w:r w:rsidR="00BF44C8">
        <w:rPr>
          <w:rFonts w:ascii="Arial" w:eastAsia="Arial" w:hAnsi="Arial" w:cs="Arial"/>
          <w:sz w:val="20"/>
          <w:szCs w:val="20"/>
        </w:rPr>
        <w:t xml:space="preserve"> January </w:t>
      </w:r>
      <w:r w:rsidR="00F6403E">
        <w:rPr>
          <w:rFonts w:ascii="Arial" w:eastAsia="Arial" w:hAnsi="Arial" w:cs="Arial"/>
          <w:sz w:val="20"/>
          <w:szCs w:val="20"/>
        </w:rPr>
        <w:t xml:space="preserve">2023. </w:t>
      </w:r>
    </w:p>
    <w:p w14:paraId="00000013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00000014" w14:textId="3608190F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City Administrator </w:t>
      </w:r>
      <w:r w:rsidR="000B654D">
        <w:rPr>
          <w:rFonts w:ascii="Arial" w:eastAsia="Arial" w:hAnsi="Arial" w:cs="Arial"/>
          <w:sz w:val="20"/>
          <w:szCs w:val="20"/>
        </w:rPr>
        <w:t>presented his report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15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00000017" w14:textId="04477307" w:rsidR="00903CBF" w:rsidRPr="00E77D4F" w:rsidRDefault="00AD1047" w:rsidP="00E67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Marty </w:t>
      </w:r>
      <w:r w:rsidR="00533A86">
        <w:rPr>
          <w:rFonts w:ascii="Arial" w:eastAsia="Arial" w:hAnsi="Arial" w:cs="Arial"/>
          <w:sz w:val="20"/>
          <w:szCs w:val="20"/>
        </w:rPr>
        <w:t>Austin</w:t>
      </w:r>
      <w:r>
        <w:rPr>
          <w:rFonts w:ascii="Arial" w:eastAsia="Arial" w:hAnsi="Arial" w:cs="Arial"/>
          <w:sz w:val="20"/>
          <w:szCs w:val="20"/>
        </w:rPr>
        <w:t xml:space="preserve">, of NBT, </w:t>
      </w:r>
      <w:r w:rsidR="003164EC">
        <w:rPr>
          <w:rFonts w:ascii="Arial" w:eastAsia="Arial" w:hAnsi="Arial" w:cs="Arial"/>
          <w:sz w:val="20"/>
          <w:szCs w:val="20"/>
        </w:rPr>
        <w:t>relayed that she and Melissa McConnell will be continuing with The Monthly Market during 2023.</w:t>
      </w:r>
      <w:r w:rsidR="00E77D4F">
        <w:rPr>
          <w:rFonts w:ascii="Arial" w:eastAsia="Arial" w:hAnsi="Arial" w:cs="Arial"/>
          <w:sz w:val="20"/>
          <w:szCs w:val="20"/>
        </w:rPr>
        <w:t xml:space="preserve"> </w:t>
      </w:r>
    </w:p>
    <w:p w14:paraId="62035946" w14:textId="77777777" w:rsidR="00E77D4F" w:rsidRDefault="00E77D4F" w:rsidP="00E77D4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53076DD9" w14:textId="66470C25" w:rsidR="00A43203" w:rsidRDefault="003164EC" w:rsidP="00E67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Mr. Ben Freeman,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iWorQ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Systems representative made presentation regarding their community development software that would increase production </w:t>
      </w:r>
      <w:r w:rsidR="00A43203">
        <w:rPr>
          <w:rFonts w:ascii="Arial" w:eastAsia="Arial" w:hAnsi="Arial" w:cs="Arial"/>
          <w:color w:val="000000"/>
          <w:sz w:val="20"/>
          <w:szCs w:val="20"/>
        </w:rPr>
        <w:t xml:space="preserve">and deadlines </w:t>
      </w:r>
      <w:r>
        <w:rPr>
          <w:rFonts w:ascii="Arial" w:eastAsia="Arial" w:hAnsi="Arial" w:cs="Arial"/>
          <w:color w:val="000000"/>
          <w:sz w:val="20"/>
          <w:szCs w:val="20"/>
        </w:rPr>
        <w:t>for the Building Inspector and Code Enforcement Officer</w:t>
      </w:r>
      <w:r w:rsidR="00A43203">
        <w:rPr>
          <w:rFonts w:ascii="Arial" w:eastAsia="Arial" w:hAnsi="Arial" w:cs="Arial"/>
          <w:color w:val="000000"/>
          <w:sz w:val="20"/>
          <w:szCs w:val="20"/>
        </w:rPr>
        <w:t xml:space="preserve">. The Aldermen and Mayor queried Mr. Freeman. </w:t>
      </w:r>
    </w:p>
    <w:p w14:paraId="5322A5A9" w14:textId="77777777" w:rsidR="00A43203" w:rsidRDefault="00A43203" w:rsidP="00A43203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7792C7A6" w14:textId="5183EE77" w:rsidR="00A43203" w:rsidRDefault="00A43203" w:rsidP="00A43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by ALDERMAN THERING to approve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iWorQ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service agreement for $8,700.00 (year one) with a second by ALDERMAN GROVE.  Motion carried 5 ayes to 0 nays.</w:t>
      </w:r>
      <w:bookmarkStart w:id="0" w:name="_Hlk118984482"/>
      <w:bookmarkStart w:id="1" w:name="_Hlk121825088"/>
    </w:p>
    <w:p w14:paraId="550214F4" w14:textId="77777777" w:rsidR="00A43203" w:rsidRDefault="00A43203" w:rsidP="00A43203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5B20A963" w14:textId="1AF8CA7E" w:rsidR="00DA5B4D" w:rsidRDefault="00A43203" w:rsidP="00E874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04CBF">
        <w:rPr>
          <w:rFonts w:ascii="Arial" w:eastAsia="Arial" w:hAnsi="Arial" w:cs="Arial"/>
          <w:color w:val="000000"/>
          <w:sz w:val="20"/>
          <w:szCs w:val="20"/>
        </w:rPr>
        <w:t>Discussion was held regarding the 2</w:t>
      </w:r>
      <w:r w:rsidRPr="00A04CBF">
        <w:rPr>
          <w:rFonts w:ascii="Arial" w:eastAsia="Arial" w:hAnsi="Arial" w:cs="Arial"/>
          <w:color w:val="000000"/>
          <w:sz w:val="20"/>
          <w:szCs w:val="20"/>
          <w:vertAlign w:val="superscript"/>
        </w:rPr>
        <w:t>nd</w:t>
      </w:r>
      <w:r w:rsidRPr="00A04CBF">
        <w:rPr>
          <w:rFonts w:ascii="Arial" w:eastAsia="Arial" w:hAnsi="Arial" w:cs="Arial"/>
          <w:color w:val="000000"/>
          <w:sz w:val="20"/>
          <w:szCs w:val="20"/>
        </w:rPr>
        <w:t xml:space="preserve"> Round Façade Grant requests.  The businesses </w:t>
      </w:r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 xml:space="preserve">and amounts </w:t>
      </w:r>
      <w:r w:rsidRPr="00A04CBF">
        <w:rPr>
          <w:rFonts w:ascii="Arial" w:eastAsia="Arial" w:hAnsi="Arial" w:cs="Arial"/>
          <w:color w:val="000000"/>
          <w:sz w:val="20"/>
          <w:szCs w:val="20"/>
        </w:rPr>
        <w:t>request</w:t>
      </w:r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>ed are:  Stealth Brazilian Jiu-Jitsu--$4,640.10</w:t>
      </w:r>
      <w:proofErr w:type="gramStart"/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>;  Wade</w:t>
      </w:r>
      <w:proofErr w:type="gramEnd"/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 xml:space="preserve"> Meyer, 111 North State Street--$4,050.00;  Lost Art Taproom, LLC--$2,353.50; and Coffee SKnobs--$4,500.00.  Motion was made to approve the Façade Grant 2</w:t>
      </w:r>
      <w:r w:rsidR="00A04CBF" w:rsidRPr="00A04CBF">
        <w:rPr>
          <w:rFonts w:ascii="Arial" w:eastAsia="Arial" w:hAnsi="Arial" w:cs="Arial"/>
          <w:color w:val="000000"/>
          <w:sz w:val="20"/>
          <w:szCs w:val="20"/>
          <w:vertAlign w:val="superscript"/>
        </w:rPr>
        <w:t>nd</w:t>
      </w:r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 xml:space="preserve"> Round grant applicants by ALDERMAN BRENT with a second by ALDERMAN GROVE.</w:t>
      </w:r>
      <w:bookmarkEnd w:id="0"/>
      <w:r w:rsidR="00A04CBF" w:rsidRPr="00A04CB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C547A5" w:rsidRPr="00A04CBF">
        <w:rPr>
          <w:rFonts w:ascii="Arial" w:eastAsia="Arial" w:hAnsi="Arial" w:cs="Arial"/>
          <w:color w:val="000000"/>
          <w:sz w:val="20"/>
          <w:szCs w:val="20"/>
        </w:rPr>
        <w:t xml:space="preserve">Motion carried </w:t>
      </w:r>
      <w:r w:rsidR="00A04CBF">
        <w:rPr>
          <w:rFonts w:ascii="Arial" w:eastAsia="Arial" w:hAnsi="Arial" w:cs="Arial"/>
          <w:color w:val="000000"/>
          <w:sz w:val="20"/>
          <w:szCs w:val="20"/>
        </w:rPr>
        <w:t>4</w:t>
      </w:r>
      <w:r w:rsidR="00C547A5" w:rsidRPr="00A04CBF">
        <w:rPr>
          <w:rFonts w:ascii="Arial" w:eastAsia="Arial" w:hAnsi="Arial" w:cs="Arial"/>
          <w:color w:val="000000"/>
          <w:sz w:val="20"/>
          <w:szCs w:val="20"/>
        </w:rPr>
        <w:t xml:space="preserve"> ayes to 0 nays</w:t>
      </w:r>
      <w:r w:rsidR="00A04CBF">
        <w:rPr>
          <w:rFonts w:ascii="Arial" w:eastAsia="Arial" w:hAnsi="Arial" w:cs="Arial"/>
          <w:color w:val="000000"/>
          <w:sz w:val="20"/>
          <w:szCs w:val="20"/>
        </w:rPr>
        <w:t xml:space="preserve"> and 1 abstention (STAUFFER-BAUM).</w:t>
      </w:r>
      <w:bookmarkEnd w:id="1"/>
    </w:p>
    <w:p w14:paraId="35686C75" w14:textId="77777777" w:rsidR="00E8745F" w:rsidRDefault="00E8745F" w:rsidP="00E8745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2EDC5528" w14:textId="5537B05F" w:rsidR="000B3CFD" w:rsidRDefault="000B3CFD" w:rsidP="004C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Motion was made to read Bill No. 12</w:t>
      </w:r>
      <w:r w:rsidR="00E8745F">
        <w:rPr>
          <w:rFonts w:ascii="Arial" w:eastAsia="Arial" w:hAnsi="Arial" w:cs="Arial"/>
          <w:color w:val="222222"/>
          <w:sz w:val="20"/>
          <w:szCs w:val="20"/>
        </w:rPr>
        <w:t>20</w:t>
      </w:r>
      <w:r>
        <w:rPr>
          <w:rFonts w:ascii="Arial" w:eastAsia="Arial" w:hAnsi="Arial" w:cs="Arial"/>
          <w:color w:val="222222"/>
          <w:sz w:val="20"/>
          <w:szCs w:val="20"/>
        </w:rPr>
        <w:t>22-</w:t>
      </w:r>
      <w:r w:rsidR="00E8745F">
        <w:rPr>
          <w:rFonts w:ascii="Arial" w:eastAsia="Arial" w:hAnsi="Arial" w:cs="Arial"/>
          <w:color w:val="222222"/>
          <w:sz w:val="20"/>
          <w:szCs w:val="20"/>
        </w:rPr>
        <w:t>A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:  An Ordinance </w:t>
      </w:r>
      <w:proofErr w:type="gramStart"/>
      <w:r w:rsidR="00E8745F">
        <w:rPr>
          <w:rFonts w:ascii="Arial" w:eastAsia="Arial" w:hAnsi="Arial" w:cs="Arial"/>
          <w:color w:val="222222"/>
          <w:sz w:val="20"/>
          <w:szCs w:val="20"/>
        </w:rPr>
        <w:t>To</w:t>
      </w:r>
      <w:proofErr w:type="gramEnd"/>
      <w:r w:rsidR="00E8745F">
        <w:rPr>
          <w:rFonts w:ascii="Arial" w:eastAsia="Arial" w:hAnsi="Arial" w:cs="Arial"/>
          <w:color w:val="222222"/>
          <w:sz w:val="20"/>
          <w:szCs w:val="20"/>
        </w:rPr>
        <w:t xml:space="preserve"> Effect Reclassification of a Certain Tract of Land Pursuant to Recommendations of the Knob Noster Planning and Zoning Commission (210 West 7</w:t>
      </w:r>
      <w:r w:rsidR="00E8745F" w:rsidRPr="00E8745F">
        <w:rPr>
          <w:rFonts w:ascii="Arial" w:eastAsia="Arial" w:hAnsi="Arial" w:cs="Arial"/>
          <w:color w:val="222222"/>
          <w:sz w:val="20"/>
          <w:szCs w:val="20"/>
          <w:vertAlign w:val="superscript"/>
        </w:rPr>
        <w:t>th</w:t>
      </w:r>
      <w:r w:rsidR="00E8745F">
        <w:rPr>
          <w:rFonts w:ascii="Arial" w:eastAsia="Arial" w:hAnsi="Arial" w:cs="Arial"/>
          <w:color w:val="222222"/>
          <w:sz w:val="20"/>
          <w:szCs w:val="20"/>
        </w:rPr>
        <w:t xml:space="preserve"> Street)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to its first reading, by title only, was made by ALDERMAN </w:t>
      </w:r>
      <w:r w:rsidR="00E8745F">
        <w:rPr>
          <w:rFonts w:ascii="Arial" w:eastAsia="Arial" w:hAnsi="Arial" w:cs="Arial"/>
          <w:color w:val="222222"/>
          <w:sz w:val="20"/>
          <w:szCs w:val="20"/>
        </w:rPr>
        <w:t>BYERLY</w:t>
      </w:r>
      <w:r w:rsidR="00C06E62">
        <w:rPr>
          <w:rFonts w:ascii="Arial" w:eastAsia="Arial" w:hAnsi="Arial" w:cs="Arial"/>
          <w:color w:val="222222"/>
          <w:sz w:val="20"/>
          <w:szCs w:val="20"/>
        </w:rPr>
        <w:t>, with a second by ALDERMAN GROVE.</w:t>
      </w:r>
    </w:p>
    <w:p w14:paraId="30965DED" w14:textId="139E23CB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34CFDC4B" w14:textId="4E68A1AB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Motion carried </w:t>
      </w:r>
      <w:r w:rsidR="00E8745F">
        <w:rPr>
          <w:rFonts w:ascii="Arial" w:eastAsia="Arial" w:hAnsi="Arial" w:cs="Arial"/>
          <w:color w:val="222222"/>
          <w:sz w:val="20"/>
          <w:szCs w:val="20"/>
        </w:rPr>
        <w:t>5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ayes to 0 nays.</w:t>
      </w:r>
    </w:p>
    <w:p w14:paraId="48B60D36" w14:textId="0B25A54A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3E42C51A" w14:textId="1AB7BEF8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Discussion was held.</w:t>
      </w:r>
    </w:p>
    <w:p w14:paraId="7F10AE98" w14:textId="77777777" w:rsidR="00E8745F" w:rsidRDefault="00E8745F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0F9EAC13" w14:textId="24DB78A4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MAYOR CHARRETTE had the City Clerk present the Bill by title only.  </w:t>
      </w:r>
    </w:p>
    <w:p w14:paraId="463F6389" w14:textId="77777777" w:rsidR="00EC3751" w:rsidRDefault="00EC3751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61E5579D" w14:textId="5DD917B0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Motion was made to read Bill No. </w:t>
      </w:r>
      <w:r w:rsidR="00E8745F">
        <w:rPr>
          <w:rFonts w:ascii="Arial" w:eastAsia="Arial" w:hAnsi="Arial" w:cs="Arial"/>
          <w:color w:val="222222"/>
          <w:sz w:val="20"/>
          <w:szCs w:val="20"/>
        </w:rPr>
        <w:t xml:space="preserve">122022-A:  An Ordinance </w:t>
      </w:r>
      <w:proofErr w:type="gramStart"/>
      <w:r w:rsidR="00E8745F">
        <w:rPr>
          <w:rFonts w:ascii="Arial" w:eastAsia="Arial" w:hAnsi="Arial" w:cs="Arial"/>
          <w:color w:val="222222"/>
          <w:sz w:val="20"/>
          <w:szCs w:val="20"/>
        </w:rPr>
        <w:t>To</w:t>
      </w:r>
      <w:proofErr w:type="gramEnd"/>
      <w:r w:rsidR="00E8745F">
        <w:rPr>
          <w:rFonts w:ascii="Arial" w:eastAsia="Arial" w:hAnsi="Arial" w:cs="Arial"/>
          <w:color w:val="222222"/>
          <w:sz w:val="20"/>
          <w:szCs w:val="20"/>
        </w:rPr>
        <w:t xml:space="preserve"> Effect Reclassification of a Certain Tract of Land Pursuant to Recommendations of the Knob Noster Planning and Zoning Commission (210 West 7</w:t>
      </w:r>
      <w:r w:rsidR="00E8745F" w:rsidRPr="00E8745F">
        <w:rPr>
          <w:rFonts w:ascii="Arial" w:eastAsia="Arial" w:hAnsi="Arial" w:cs="Arial"/>
          <w:color w:val="222222"/>
          <w:sz w:val="20"/>
          <w:szCs w:val="20"/>
          <w:vertAlign w:val="superscript"/>
        </w:rPr>
        <w:t>th</w:t>
      </w:r>
      <w:r w:rsidR="00E8745F">
        <w:rPr>
          <w:rFonts w:ascii="Arial" w:eastAsia="Arial" w:hAnsi="Arial" w:cs="Arial"/>
          <w:color w:val="222222"/>
          <w:sz w:val="20"/>
          <w:szCs w:val="20"/>
        </w:rPr>
        <w:t xml:space="preserve"> Street)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to its second reading, by title only, was made by ALDERMAN </w:t>
      </w:r>
      <w:r w:rsidR="00E8745F">
        <w:rPr>
          <w:rFonts w:ascii="Arial" w:eastAsia="Arial" w:hAnsi="Arial" w:cs="Arial"/>
          <w:color w:val="222222"/>
          <w:sz w:val="20"/>
          <w:szCs w:val="20"/>
        </w:rPr>
        <w:t>BYERLY</w:t>
      </w:r>
      <w:r>
        <w:rPr>
          <w:rFonts w:ascii="Arial" w:eastAsia="Arial" w:hAnsi="Arial" w:cs="Arial"/>
          <w:color w:val="222222"/>
          <w:sz w:val="20"/>
          <w:szCs w:val="20"/>
        </w:rPr>
        <w:t>, with a second by ALDERMAN THERING.</w:t>
      </w:r>
    </w:p>
    <w:p w14:paraId="4CBD5F57" w14:textId="6A9B0A1F" w:rsidR="00EC3751" w:rsidRDefault="00EC3751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8E04930" w14:textId="2F648EEE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FCC07CB" w14:textId="1153CD9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702E156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77AF66C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11BC39E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9BB8ECA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22A772F" w14:textId="77777777" w:rsidR="0015336C" w:rsidRPr="000B3CFD" w:rsidRDefault="0015336C" w:rsidP="0015336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 w:rsidRPr="000B3CFD">
        <w:rPr>
          <w:rFonts w:ascii="Arial" w:eastAsia="Arial" w:hAnsi="Arial" w:cs="Arial"/>
          <w:color w:val="000000"/>
          <w:sz w:val="16"/>
          <w:szCs w:val="16"/>
        </w:rPr>
        <w:t>Board of Aldermen Meeting</w:t>
      </w:r>
    </w:p>
    <w:p w14:paraId="222B0DB5" w14:textId="77777777" w:rsidR="0015336C" w:rsidRPr="000B3CFD" w:rsidRDefault="0015336C" w:rsidP="0015336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 w:rsidRPr="000B3CFD">
        <w:rPr>
          <w:rFonts w:ascii="Arial" w:eastAsia="Arial" w:hAnsi="Arial" w:cs="Arial"/>
          <w:color w:val="000000"/>
          <w:sz w:val="16"/>
          <w:szCs w:val="16"/>
        </w:rPr>
        <w:t xml:space="preserve">December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 w:rsidRPr="000B3CFD">
        <w:rPr>
          <w:rFonts w:ascii="Arial" w:eastAsia="Arial" w:hAnsi="Arial" w:cs="Arial"/>
          <w:color w:val="000000"/>
          <w:sz w:val="16"/>
          <w:szCs w:val="16"/>
        </w:rPr>
        <w:t>, 2022</w:t>
      </w:r>
    </w:p>
    <w:p w14:paraId="68B9A51B" w14:textId="77777777" w:rsidR="0015336C" w:rsidRPr="000B3CFD" w:rsidRDefault="0015336C" w:rsidP="0015336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 w:rsidRPr="000B3CFD">
        <w:rPr>
          <w:rFonts w:ascii="Arial" w:eastAsia="Arial" w:hAnsi="Arial" w:cs="Arial"/>
          <w:color w:val="000000"/>
          <w:sz w:val="16"/>
          <w:szCs w:val="16"/>
        </w:rPr>
        <w:t xml:space="preserve">Page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</w:p>
    <w:p w14:paraId="34FFDA2C" w14:textId="77777777" w:rsidR="0015336C" w:rsidRDefault="0015336C" w:rsidP="00153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1C378717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7221227" w14:textId="77777777" w:rsidR="0015336C" w:rsidRDefault="0015336C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F36D501" w14:textId="1CEAE855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15964615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10B4861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68E48648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2450A94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DB38604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B290E69" w14:textId="77777777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11AC383" w14:textId="0E665FD8" w:rsidR="00C06E62" w:rsidRDefault="00C06E62" w:rsidP="00C0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Bill No. 12</w:t>
      </w:r>
      <w:r w:rsidR="00E8745F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22-</w:t>
      </w:r>
      <w:r w:rsidR="00E8745F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passed </w:t>
      </w:r>
      <w:r w:rsidR="00E8745F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nays:  Ordinance number 8</w:t>
      </w:r>
      <w:r w:rsidR="00E8745F">
        <w:rPr>
          <w:rFonts w:ascii="Arial" w:eastAsia="Arial" w:hAnsi="Arial" w:cs="Arial"/>
          <w:color w:val="000000"/>
          <w:sz w:val="20"/>
          <w:szCs w:val="20"/>
        </w:rPr>
        <w:t>82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was assigned.</w:t>
      </w:r>
    </w:p>
    <w:p w14:paraId="4CDB8207" w14:textId="77777777" w:rsidR="00EC3751" w:rsidRDefault="00EC3751" w:rsidP="004C00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19E1783" w14:textId="32C94E29" w:rsidR="00B116C9" w:rsidRPr="00B116C9" w:rsidRDefault="00B116C9" w:rsidP="00B1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Motion was made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GROVE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 with a second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 to move to Closed Session at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7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>:</w:t>
      </w:r>
      <w:r w:rsidR="00B70900">
        <w:rPr>
          <w:rFonts w:ascii="Arial" w:eastAsia="Arial" w:hAnsi="Arial" w:cs="Arial"/>
          <w:color w:val="000000"/>
          <w:sz w:val="20"/>
          <w:szCs w:val="20"/>
        </w:rPr>
        <w:t>38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p.m. pursuant to Section 610.021 </w:t>
      </w:r>
      <w:proofErr w:type="spellStart"/>
      <w:r w:rsidRPr="00B116C9">
        <w:rPr>
          <w:rFonts w:ascii="Arial" w:eastAsia="Arial" w:hAnsi="Arial" w:cs="Arial"/>
          <w:color w:val="000000"/>
          <w:sz w:val="20"/>
          <w:szCs w:val="20"/>
        </w:rPr>
        <w:t>RSMo</w:t>
      </w:r>
      <w:proofErr w:type="spellEnd"/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, Paragraph </w:t>
      </w:r>
      <w:r w:rsidR="00CD78BD">
        <w:rPr>
          <w:rFonts w:ascii="Arial" w:eastAsia="Arial" w:hAnsi="Arial" w:cs="Arial"/>
          <w:color w:val="000000"/>
          <w:sz w:val="20"/>
          <w:szCs w:val="20"/>
        </w:rPr>
        <w:t>3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>,</w:t>
      </w:r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 Personnel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, with a Roll Call vote.  Motion carried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5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2E10E877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9B2F951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42137B55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6F3CBB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6798509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EF17F77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1B3CB53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812397C" w14:textId="77777777" w:rsidR="00B70900" w:rsidRDefault="00B70900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ED033C7" w14:textId="7A379894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exit Closed Session at </w:t>
      </w:r>
      <w:r w:rsidR="00B70900">
        <w:rPr>
          <w:rFonts w:ascii="Arial" w:eastAsia="Arial" w:hAnsi="Arial" w:cs="Arial"/>
          <w:color w:val="000000"/>
          <w:sz w:val="20"/>
          <w:szCs w:val="20"/>
        </w:rPr>
        <w:t xml:space="preserve">9:06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p.m.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 xml:space="preserve">GROVE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a second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BYERLY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with a Roll Call vote.  Motion carried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545F360E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3A98BFA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7A6BEE4D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9A2032D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77608AEB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DBE54B4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9C456A2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F1A0325" w14:textId="77777777" w:rsidR="00B116C9" w:rsidRDefault="00B116C9" w:rsidP="00B11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5AB222F2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CD78BD"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CD78BD">
        <w:rPr>
          <w:rFonts w:ascii="Arial" w:eastAsia="Arial" w:hAnsi="Arial" w:cs="Arial"/>
          <w:color w:val="000000"/>
          <w:sz w:val="20"/>
          <w:szCs w:val="20"/>
        </w:rPr>
        <w:t>0</w:t>
      </w:r>
      <w:r w:rsidR="00B70900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BYERLY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5154E6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74" w14:textId="77777777" w:rsidR="00903CBF" w:rsidRDefault="00903CBF">
      <w:pPr>
        <w:ind w:left="720"/>
        <w:rPr>
          <w:rFonts w:ascii="Arial" w:eastAsia="Arial" w:hAnsi="Arial" w:cs="Arial"/>
          <w:sz w:val="20"/>
          <w:szCs w:val="20"/>
        </w:rPr>
      </w:pPr>
    </w:p>
    <w:p w14:paraId="00000075" w14:textId="679D90BD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22C6947A" w14:textId="373AE2CA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1B2A62" w14:textId="77777777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8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79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903CBF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788"/>
    <w:multiLevelType w:val="multilevel"/>
    <w:tmpl w:val="F56A9A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33A"/>
    <w:multiLevelType w:val="multilevel"/>
    <w:tmpl w:val="8EEED8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998"/>
    <w:multiLevelType w:val="multilevel"/>
    <w:tmpl w:val="FDAAEB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1547"/>
    <w:multiLevelType w:val="multilevel"/>
    <w:tmpl w:val="0A70C7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5226">
    <w:abstractNumId w:val="1"/>
  </w:num>
  <w:num w:numId="2" w16cid:durableId="436095842">
    <w:abstractNumId w:val="0"/>
  </w:num>
  <w:num w:numId="3" w16cid:durableId="199974673">
    <w:abstractNumId w:val="2"/>
  </w:num>
  <w:num w:numId="4" w16cid:durableId="589855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F"/>
    <w:rsid w:val="00001637"/>
    <w:rsid w:val="00026155"/>
    <w:rsid w:val="00052A79"/>
    <w:rsid w:val="000531C8"/>
    <w:rsid w:val="000B3CFD"/>
    <w:rsid w:val="000B654D"/>
    <w:rsid w:val="000F6268"/>
    <w:rsid w:val="00126CB4"/>
    <w:rsid w:val="0015336C"/>
    <w:rsid w:val="001712DC"/>
    <w:rsid w:val="001B0F4A"/>
    <w:rsid w:val="001B2DEF"/>
    <w:rsid w:val="001C2ACA"/>
    <w:rsid w:val="001F7FC3"/>
    <w:rsid w:val="00295EDA"/>
    <w:rsid w:val="002A063F"/>
    <w:rsid w:val="003164EC"/>
    <w:rsid w:val="00320F62"/>
    <w:rsid w:val="00356687"/>
    <w:rsid w:val="003D7FBA"/>
    <w:rsid w:val="004C00D5"/>
    <w:rsid w:val="005154E6"/>
    <w:rsid w:val="00533A86"/>
    <w:rsid w:val="00537018"/>
    <w:rsid w:val="00593FF9"/>
    <w:rsid w:val="005B16EB"/>
    <w:rsid w:val="005C0E6B"/>
    <w:rsid w:val="00607049"/>
    <w:rsid w:val="00660FDF"/>
    <w:rsid w:val="00697C69"/>
    <w:rsid w:val="006C5AB5"/>
    <w:rsid w:val="006E0DDD"/>
    <w:rsid w:val="006E3637"/>
    <w:rsid w:val="006E3C14"/>
    <w:rsid w:val="00731FD0"/>
    <w:rsid w:val="00755BB4"/>
    <w:rsid w:val="007621C5"/>
    <w:rsid w:val="00844A92"/>
    <w:rsid w:val="00852A62"/>
    <w:rsid w:val="00884BA8"/>
    <w:rsid w:val="00885CB0"/>
    <w:rsid w:val="00896869"/>
    <w:rsid w:val="008C315E"/>
    <w:rsid w:val="008D09CA"/>
    <w:rsid w:val="00903CBF"/>
    <w:rsid w:val="00931839"/>
    <w:rsid w:val="00960EBC"/>
    <w:rsid w:val="00973A79"/>
    <w:rsid w:val="009913D0"/>
    <w:rsid w:val="009D1EC2"/>
    <w:rsid w:val="009D3982"/>
    <w:rsid w:val="00A04CBF"/>
    <w:rsid w:val="00A301CE"/>
    <w:rsid w:val="00A43203"/>
    <w:rsid w:val="00AC642D"/>
    <w:rsid w:val="00AD1047"/>
    <w:rsid w:val="00B116C9"/>
    <w:rsid w:val="00B45A62"/>
    <w:rsid w:val="00B62B8E"/>
    <w:rsid w:val="00B70900"/>
    <w:rsid w:val="00BF44C8"/>
    <w:rsid w:val="00C06E62"/>
    <w:rsid w:val="00C31D77"/>
    <w:rsid w:val="00C547A5"/>
    <w:rsid w:val="00C62602"/>
    <w:rsid w:val="00CD78BD"/>
    <w:rsid w:val="00CE2E2D"/>
    <w:rsid w:val="00D0389A"/>
    <w:rsid w:val="00DA1467"/>
    <w:rsid w:val="00DA5B4D"/>
    <w:rsid w:val="00DA5D33"/>
    <w:rsid w:val="00DC55AA"/>
    <w:rsid w:val="00DF49D3"/>
    <w:rsid w:val="00E671F0"/>
    <w:rsid w:val="00E77D4F"/>
    <w:rsid w:val="00E8745F"/>
    <w:rsid w:val="00EC3751"/>
    <w:rsid w:val="00F04523"/>
    <w:rsid w:val="00F14154"/>
    <w:rsid w:val="00F6403E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878"/>
  <w15:docId w15:val="{FE82A924-1CC8-4061-BE52-584CBFC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rBvtcr0ijrcH112GXzWRk/KsA==">AMUW2mUbqnjjJUXrW8/P5/tbyBIKLLY8HDm+d9+qIFOBdyry5lRJl1wc/V5bRmNRlKw6Kk4RZGSBQ3Aly6xj2CfHTTLNEMD2lVLUvAkfo0cFUlObZx/6KCb4/7l4b1b3wo0b/uheLgw0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Amy Schouten</cp:lastModifiedBy>
  <cp:revision>6</cp:revision>
  <cp:lastPrinted>2022-12-28T21:49:00Z</cp:lastPrinted>
  <dcterms:created xsi:type="dcterms:W3CDTF">2022-12-28T18:53:00Z</dcterms:created>
  <dcterms:modified xsi:type="dcterms:W3CDTF">2022-12-30T21:31:00Z</dcterms:modified>
</cp:coreProperties>
</file>