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2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CITY OF KNOB NOSTER</w:t>
      </w:r>
    </w:p>
    <w:p w14:paraId="00000003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Board of Aldermen Session </w:t>
      </w:r>
    </w:p>
    <w:p w14:paraId="00000005" w14:textId="69E0356D" w:rsidR="00903C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Meeting Minutes</w:t>
      </w:r>
      <w:r w:rsidR="00026155">
        <w:rPr>
          <w:rFonts w:ascii="Arial" w:eastAsia="Arial" w:hAnsi="Arial" w:cs="Arial"/>
          <w:b/>
          <w:color w:val="000000"/>
          <w:sz w:val="28"/>
          <w:szCs w:val="28"/>
        </w:rPr>
        <w:t>—</w:t>
      </w:r>
      <w:r w:rsidR="008822C5">
        <w:rPr>
          <w:rFonts w:ascii="Arial" w:eastAsia="Arial" w:hAnsi="Arial" w:cs="Arial"/>
          <w:b/>
          <w:color w:val="000000"/>
          <w:sz w:val="28"/>
          <w:szCs w:val="28"/>
        </w:rPr>
        <w:t xml:space="preserve">January </w:t>
      </w:r>
      <w:r w:rsidR="006F125D">
        <w:rPr>
          <w:rFonts w:ascii="Arial" w:eastAsia="Arial" w:hAnsi="Arial" w:cs="Arial"/>
          <w:b/>
          <w:color w:val="000000"/>
          <w:sz w:val="28"/>
          <w:szCs w:val="28"/>
        </w:rPr>
        <w:t>23</w:t>
      </w:r>
      <w:r>
        <w:rPr>
          <w:rFonts w:ascii="Arial" w:eastAsia="Arial" w:hAnsi="Arial" w:cs="Arial"/>
          <w:b/>
          <w:color w:val="000000"/>
          <w:sz w:val="28"/>
          <w:szCs w:val="28"/>
        </w:rPr>
        <w:t>, 202</w:t>
      </w:r>
      <w:r w:rsidR="008822C5">
        <w:rPr>
          <w:rFonts w:ascii="Arial" w:eastAsia="Arial" w:hAnsi="Arial" w:cs="Arial"/>
          <w:b/>
          <w:color w:val="000000"/>
          <w:sz w:val="28"/>
          <w:szCs w:val="28"/>
        </w:rPr>
        <w:t>3</w:t>
      </w:r>
    </w:p>
    <w:p w14:paraId="00000006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8" w14:textId="1BF9B659" w:rsidR="00903CBF" w:rsidRPr="00381484" w:rsidRDefault="00000000" w:rsidP="001D0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81484">
        <w:rPr>
          <w:rFonts w:ascii="Arial" w:eastAsia="Arial" w:hAnsi="Arial" w:cs="Arial"/>
          <w:color w:val="000000"/>
          <w:sz w:val="20"/>
          <w:szCs w:val="20"/>
        </w:rPr>
        <w:t xml:space="preserve">MAYOR CHARRETTE called the meeting to order at </w:t>
      </w:r>
      <w:r w:rsidR="00AE0250">
        <w:rPr>
          <w:rFonts w:ascii="Arial" w:eastAsia="Arial" w:hAnsi="Arial" w:cs="Arial"/>
          <w:color w:val="000000"/>
          <w:sz w:val="20"/>
          <w:szCs w:val="20"/>
        </w:rPr>
        <w:t>5</w:t>
      </w:r>
      <w:r w:rsidRPr="00381484">
        <w:rPr>
          <w:rFonts w:ascii="Arial" w:eastAsia="Arial" w:hAnsi="Arial" w:cs="Arial"/>
          <w:color w:val="000000"/>
          <w:sz w:val="20"/>
          <w:szCs w:val="20"/>
        </w:rPr>
        <w:t>:</w:t>
      </w:r>
      <w:r w:rsidR="00AE0250">
        <w:rPr>
          <w:rFonts w:ascii="Arial" w:eastAsia="Arial" w:hAnsi="Arial" w:cs="Arial"/>
          <w:color w:val="000000"/>
          <w:sz w:val="20"/>
          <w:szCs w:val="20"/>
        </w:rPr>
        <w:t>30</w:t>
      </w:r>
      <w:r w:rsidRPr="00381484">
        <w:rPr>
          <w:rFonts w:ascii="Arial" w:eastAsia="Arial" w:hAnsi="Arial" w:cs="Arial"/>
          <w:color w:val="000000"/>
          <w:sz w:val="20"/>
          <w:szCs w:val="20"/>
        </w:rPr>
        <w:t xml:space="preserve"> pm.  All present included:  ALDERM</w:t>
      </w:r>
      <w:r w:rsidRPr="00381484">
        <w:rPr>
          <w:rFonts w:ascii="Arial" w:eastAsia="Arial" w:hAnsi="Arial" w:cs="Arial"/>
          <w:sz w:val="20"/>
          <w:szCs w:val="20"/>
        </w:rPr>
        <w:t>E</w:t>
      </w:r>
      <w:r w:rsidRPr="00381484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="00264D54">
        <w:rPr>
          <w:rFonts w:ascii="Arial" w:eastAsia="Arial" w:hAnsi="Arial" w:cs="Arial"/>
          <w:color w:val="000000"/>
          <w:sz w:val="20"/>
          <w:szCs w:val="20"/>
        </w:rPr>
        <w:t>BRENT</w:t>
      </w:r>
      <w:r w:rsidR="006F125D">
        <w:rPr>
          <w:rFonts w:ascii="Arial" w:eastAsia="Arial" w:hAnsi="Arial" w:cs="Arial"/>
          <w:color w:val="000000"/>
          <w:sz w:val="20"/>
          <w:szCs w:val="20"/>
        </w:rPr>
        <w:t xml:space="preserve">.  ALDERMAN </w:t>
      </w:r>
      <w:r w:rsidR="000531C8" w:rsidRPr="00381484">
        <w:rPr>
          <w:rFonts w:ascii="Arial" w:eastAsia="Arial" w:hAnsi="Arial" w:cs="Arial"/>
          <w:color w:val="000000"/>
          <w:sz w:val="20"/>
          <w:szCs w:val="20"/>
        </w:rPr>
        <w:t>GROVE,</w:t>
      </w:r>
      <w:r w:rsidR="000F6268" w:rsidRPr="0038148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64D54">
        <w:rPr>
          <w:rFonts w:ascii="Arial" w:eastAsia="Arial" w:hAnsi="Arial" w:cs="Arial"/>
          <w:color w:val="000000"/>
          <w:sz w:val="20"/>
          <w:szCs w:val="20"/>
        </w:rPr>
        <w:t>LIECHTI, STAUFFER-BAUM</w:t>
      </w:r>
      <w:r w:rsidR="006F125D">
        <w:rPr>
          <w:rFonts w:ascii="Arial" w:eastAsia="Arial" w:hAnsi="Arial" w:cs="Arial"/>
          <w:color w:val="000000"/>
          <w:sz w:val="20"/>
          <w:szCs w:val="20"/>
        </w:rPr>
        <w:t>, THERING</w:t>
      </w:r>
      <w:r w:rsidR="00264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81484">
        <w:rPr>
          <w:rFonts w:ascii="Arial" w:eastAsia="Arial" w:hAnsi="Arial" w:cs="Arial"/>
          <w:color w:val="000000"/>
          <w:sz w:val="20"/>
          <w:szCs w:val="20"/>
        </w:rPr>
        <w:t>and BYERLY</w:t>
      </w:r>
      <w:r w:rsidR="006F125D">
        <w:rPr>
          <w:rFonts w:ascii="Arial" w:eastAsia="Arial" w:hAnsi="Arial" w:cs="Arial"/>
          <w:color w:val="000000"/>
          <w:sz w:val="20"/>
          <w:szCs w:val="20"/>
        </w:rPr>
        <w:t xml:space="preserve"> attended via Zoom</w:t>
      </w:r>
      <w:r w:rsidRPr="0038148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72564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81484">
        <w:rPr>
          <w:rFonts w:ascii="Arial" w:eastAsia="Arial" w:hAnsi="Arial" w:cs="Arial"/>
          <w:color w:val="000000"/>
          <w:sz w:val="20"/>
          <w:szCs w:val="20"/>
        </w:rPr>
        <w:t xml:space="preserve"> A quorum was verified</w:t>
      </w:r>
      <w:r w:rsidR="00295EDA" w:rsidRPr="00381484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14:paraId="712FCA46" w14:textId="77777777" w:rsidR="00381484" w:rsidRPr="00381484" w:rsidRDefault="00381484" w:rsidP="003814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3F1A0325" w14:textId="63296772" w:rsidR="00B116C9" w:rsidRDefault="006F125D" w:rsidP="00100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Discussion was held regarding </w:t>
      </w:r>
      <w:r w:rsidR="00100B0D">
        <w:rPr>
          <w:rFonts w:ascii="Arial" w:eastAsia="Arial" w:hAnsi="Arial" w:cs="Arial"/>
          <w:color w:val="000000"/>
          <w:sz w:val="20"/>
          <w:szCs w:val="20"/>
        </w:rPr>
        <w:t xml:space="preserve">transferring approximately $400,000.00 to a CD at RG Federal with a 5% return.  Motion was made to deny the City’s investment of $400,000.00 into CD’s </w:t>
      </w:r>
      <w:r w:rsidR="00AE0250">
        <w:rPr>
          <w:rFonts w:ascii="Arial" w:eastAsia="Arial" w:hAnsi="Arial" w:cs="Arial"/>
          <w:color w:val="000000"/>
          <w:sz w:val="20"/>
          <w:szCs w:val="20"/>
        </w:rPr>
        <w:t>at</w:t>
      </w:r>
      <w:r w:rsidR="00100B0D">
        <w:rPr>
          <w:rFonts w:ascii="Arial" w:eastAsia="Arial" w:hAnsi="Arial" w:cs="Arial"/>
          <w:color w:val="000000"/>
          <w:sz w:val="20"/>
          <w:szCs w:val="20"/>
        </w:rPr>
        <w:t xml:space="preserve"> RG Federal Credit Union by </w:t>
      </w:r>
      <w:r w:rsidR="00000000">
        <w:rPr>
          <w:rFonts w:ascii="Arial" w:eastAsia="Arial" w:hAnsi="Arial" w:cs="Arial"/>
          <w:color w:val="000000"/>
          <w:sz w:val="20"/>
          <w:szCs w:val="20"/>
        </w:rPr>
        <w:t>ALDERMAN</w:t>
      </w:r>
      <w:r w:rsidR="00E671F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00B0D">
        <w:rPr>
          <w:rFonts w:ascii="Arial" w:eastAsia="Arial" w:hAnsi="Arial" w:cs="Arial"/>
          <w:color w:val="000000"/>
          <w:sz w:val="20"/>
          <w:szCs w:val="20"/>
        </w:rPr>
        <w:t>GROVE</w:t>
      </w:r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00B0D">
        <w:rPr>
          <w:rFonts w:ascii="Arial" w:eastAsia="Arial" w:hAnsi="Arial" w:cs="Arial"/>
          <w:color w:val="000000"/>
          <w:sz w:val="20"/>
          <w:szCs w:val="20"/>
        </w:rPr>
        <w:t xml:space="preserve">with a second by ALDERMAN BYERLY.  Motion carried 4 ayes to </w:t>
      </w:r>
      <w:r w:rsidR="00AE0250">
        <w:rPr>
          <w:rFonts w:ascii="Arial" w:eastAsia="Arial" w:hAnsi="Arial" w:cs="Arial"/>
          <w:color w:val="000000"/>
          <w:sz w:val="20"/>
          <w:szCs w:val="20"/>
        </w:rPr>
        <w:t>2</w:t>
      </w:r>
      <w:r w:rsidR="00100B0D">
        <w:rPr>
          <w:rFonts w:ascii="Arial" w:eastAsia="Arial" w:hAnsi="Arial" w:cs="Arial"/>
          <w:color w:val="000000"/>
          <w:sz w:val="20"/>
          <w:szCs w:val="20"/>
        </w:rPr>
        <w:t xml:space="preserve"> nays (THERING and BRENT)</w:t>
      </w:r>
      <w:r w:rsidR="00AE025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1BAF814" w14:textId="77777777" w:rsidR="00AE0250" w:rsidRDefault="00AE0250" w:rsidP="00AE0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73" w14:textId="4752B2FB" w:rsidR="00903CBF" w:rsidRDefault="00000000" w:rsidP="00381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was made to adjourn at </w:t>
      </w:r>
      <w:r w:rsidR="00AE0250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AE0250">
        <w:rPr>
          <w:rFonts w:ascii="Arial" w:eastAsia="Arial" w:hAnsi="Arial" w:cs="Arial"/>
          <w:color w:val="000000"/>
          <w:sz w:val="20"/>
          <w:szCs w:val="20"/>
        </w:rPr>
        <w:t>45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p.m. by ALDERMAN </w:t>
      </w:r>
      <w:r w:rsidR="00D16F5E">
        <w:rPr>
          <w:rFonts w:ascii="Arial" w:eastAsia="Arial" w:hAnsi="Arial" w:cs="Arial"/>
          <w:color w:val="000000"/>
          <w:sz w:val="20"/>
          <w:szCs w:val="20"/>
        </w:rPr>
        <w:t>LIECHTI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was seconded by ALDERMAN </w:t>
      </w:r>
      <w:r w:rsidR="00B70900">
        <w:rPr>
          <w:rFonts w:ascii="Arial" w:eastAsia="Arial" w:hAnsi="Arial" w:cs="Arial"/>
          <w:color w:val="000000"/>
          <w:sz w:val="20"/>
          <w:szCs w:val="20"/>
        </w:rPr>
        <w:t>GROVE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AE0250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74" w14:textId="77777777" w:rsidR="00903CBF" w:rsidRDefault="00903CBF">
      <w:pPr>
        <w:ind w:left="720"/>
        <w:rPr>
          <w:rFonts w:ascii="Arial" w:eastAsia="Arial" w:hAnsi="Arial" w:cs="Arial"/>
          <w:sz w:val="20"/>
          <w:szCs w:val="20"/>
        </w:rPr>
      </w:pPr>
    </w:p>
    <w:p w14:paraId="00000075" w14:textId="679D90BD" w:rsidR="00903C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Respectfully submitted by,</w:t>
      </w:r>
    </w:p>
    <w:p w14:paraId="22C6947A" w14:textId="373AE2CA" w:rsidR="00B116C9" w:rsidRDefault="00B116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91B2A62" w14:textId="77777777" w:rsidR="00B116C9" w:rsidRDefault="00B116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78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Amy M. Schouten,</w:t>
      </w:r>
    </w:p>
    <w:p w14:paraId="00000079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Knob Noster City Clerk</w:t>
      </w:r>
    </w:p>
    <w:sectPr w:rsidR="00903CBF" w:rsidSect="001E7E6C">
      <w:pgSz w:w="12240" w:h="15840"/>
      <w:pgMar w:top="432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788"/>
    <w:multiLevelType w:val="multilevel"/>
    <w:tmpl w:val="F56A9A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1E2"/>
    <w:multiLevelType w:val="multilevel"/>
    <w:tmpl w:val="8EEED8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733A"/>
    <w:multiLevelType w:val="multilevel"/>
    <w:tmpl w:val="8EEED8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998"/>
    <w:multiLevelType w:val="multilevel"/>
    <w:tmpl w:val="FDAAEB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91547"/>
    <w:multiLevelType w:val="multilevel"/>
    <w:tmpl w:val="0A70C7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4165226">
    <w:abstractNumId w:val="2"/>
  </w:num>
  <w:num w:numId="2" w16cid:durableId="436095842">
    <w:abstractNumId w:val="0"/>
  </w:num>
  <w:num w:numId="3" w16cid:durableId="199974673">
    <w:abstractNumId w:val="3"/>
  </w:num>
  <w:num w:numId="4" w16cid:durableId="589855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52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BF"/>
    <w:rsid w:val="00001637"/>
    <w:rsid w:val="00026155"/>
    <w:rsid w:val="00052A79"/>
    <w:rsid w:val="000531C8"/>
    <w:rsid w:val="000B3CFD"/>
    <w:rsid w:val="000B654D"/>
    <w:rsid w:val="000F3E15"/>
    <w:rsid w:val="000F6268"/>
    <w:rsid w:val="00100B0D"/>
    <w:rsid w:val="00126CB4"/>
    <w:rsid w:val="001712DC"/>
    <w:rsid w:val="0018789D"/>
    <w:rsid w:val="001B0F4A"/>
    <w:rsid w:val="001B2DEF"/>
    <w:rsid w:val="001C2ACA"/>
    <w:rsid w:val="001E7E6C"/>
    <w:rsid w:val="001F7FC3"/>
    <w:rsid w:val="00207390"/>
    <w:rsid w:val="00264D54"/>
    <w:rsid w:val="00295EDA"/>
    <w:rsid w:val="002A063F"/>
    <w:rsid w:val="003164EC"/>
    <w:rsid w:val="00320F62"/>
    <w:rsid w:val="00356687"/>
    <w:rsid w:val="00381484"/>
    <w:rsid w:val="003D7FBA"/>
    <w:rsid w:val="004C00D5"/>
    <w:rsid w:val="005154E6"/>
    <w:rsid w:val="00533A86"/>
    <w:rsid w:val="00537018"/>
    <w:rsid w:val="00592A55"/>
    <w:rsid w:val="00593FF9"/>
    <w:rsid w:val="005B16EB"/>
    <w:rsid w:val="005C0E6B"/>
    <w:rsid w:val="00607049"/>
    <w:rsid w:val="00660FDF"/>
    <w:rsid w:val="00697C69"/>
    <w:rsid w:val="006C5AB5"/>
    <w:rsid w:val="006E0DDD"/>
    <w:rsid w:val="006E3637"/>
    <w:rsid w:val="006E3C14"/>
    <w:rsid w:val="006F125D"/>
    <w:rsid w:val="00725648"/>
    <w:rsid w:val="00731FD0"/>
    <w:rsid w:val="00755BB4"/>
    <w:rsid w:val="007621C5"/>
    <w:rsid w:val="007C187E"/>
    <w:rsid w:val="008120BE"/>
    <w:rsid w:val="00844A92"/>
    <w:rsid w:val="00852A62"/>
    <w:rsid w:val="008822C5"/>
    <w:rsid w:val="00884BA8"/>
    <w:rsid w:val="00885CB0"/>
    <w:rsid w:val="00887702"/>
    <w:rsid w:val="00896869"/>
    <w:rsid w:val="008C315E"/>
    <w:rsid w:val="008D09CA"/>
    <w:rsid w:val="008E0913"/>
    <w:rsid w:val="00903CBF"/>
    <w:rsid w:val="00931839"/>
    <w:rsid w:val="00960EBC"/>
    <w:rsid w:val="00973A79"/>
    <w:rsid w:val="009913D0"/>
    <w:rsid w:val="009D1EC2"/>
    <w:rsid w:val="009D3982"/>
    <w:rsid w:val="00A04CBF"/>
    <w:rsid w:val="00A301CE"/>
    <w:rsid w:val="00A43203"/>
    <w:rsid w:val="00AB1542"/>
    <w:rsid w:val="00AC5673"/>
    <w:rsid w:val="00AC642D"/>
    <w:rsid w:val="00AD1047"/>
    <w:rsid w:val="00AE0250"/>
    <w:rsid w:val="00B116C9"/>
    <w:rsid w:val="00B45A62"/>
    <w:rsid w:val="00B62B8E"/>
    <w:rsid w:val="00B70900"/>
    <w:rsid w:val="00B71D82"/>
    <w:rsid w:val="00BE5327"/>
    <w:rsid w:val="00BF44C8"/>
    <w:rsid w:val="00C06E62"/>
    <w:rsid w:val="00C31D77"/>
    <w:rsid w:val="00C547A5"/>
    <w:rsid w:val="00C62602"/>
    <w:rsid w:val="00C76424"/>
    <w:rsid w:val="00CD78BD"/>
    <w:rsid w:val="00CE2E2D"/>
    <w:rsid w:val="00D0389A"/>
    <w:rsid w:val="00D16F5E"/>
    <w:rsid w:val="00DA1467"/>
    <w:rsid w:val="00DA5B4D"/>
    <w:rsid w:val="00DA5D33"/>
    <w:rsid w:val="00DC55AA"/>
    <w:rsid w:val="00DF49D3"/>
    <w:rsid w:val="00E01AE9"/>
    <w:rsid w:val="00E377C2"/>
    <w:rsid w:val="00E671F0"/>
    <w:rsid w:val="00E77D4F"/>
    <w:rsid w:val="00E8745F"/>
    <w:rsid w:val="00EC3751"/>
    <w:rsid w:val="00F04523"/>
    <w:rsid w:val="00F14154"/>
    <w:rsid w:val="00F6403E"/>
    <w:rsid w:val="00F94B7C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2878"/>
  <w15:docId w15:val="{FE82A924-1CC8-4061-BE52-584CBFC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1122"/>
    <w:pPr>
      <w:ind w:left="720"/>
      <w:contextualSpacing/>
    </w:pPr>
  </w:style>
  <w:style w:type="paragraph" w:styleId="NoSpacing">
    <w:name w:val="No Spacing"/>
    <w:uiPriority w:val="1"/>
    <w:qFormat/>
    <w:rsid w:val="00245C4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rBvtcr0ijrcH112GXzWRk/KsA==">AMUW2mUbqnjjJUXrW8/P5/tbyBIKLLY8HDm+d9+qIFOBdyry5lRJl1wc/V5bRmNRlKw6Kk4RZGSBQ3Aly6xj2CfHTTLNEMD2lVLUvAkfo0cFUlObZx/6KCb4/7l4b1b3wo0b/uheLgw0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Amy Schouten</cp:lastModifiedBy>
  <cp:revision>3</cp:revision>
  <cp:lastPrinted>2023-01-26T14:50:00Z</cp:lastPrinted>
  <dcterms:created xsi:type="dcterms:W3CDTF">2023-01-26T21:25:00Z</dcterms:created>
  <dcterms:modified xsi:type="dcterms:W3CDTF">2023-01-26T21:27:00Z</dcterms:modified>
</cp:coreProperties>
</file>